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548572391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56572E" w:rsidRDefault="0066023A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568E4DF" wp14:editId="54213E3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63460" cy="9535160"/>
                    <wp:effectExtent l="0" t="0" r="27940" b="27940"/>
                    <wp:wrapNone/>
                    <wp:docPr id="24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953516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alias w:val="Title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56572E" w:rsidRDefault="0056572E">
                                        <w:pPr>
                                          <w:pStyle w:val="NoSpacing"/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Western Regional Healthcare Executive Committee Minutes</w:t>
                                        </w:r>
                                      </w:p>
                                    </w:sdtContent>
                                  </w:sdt>
                                  <w:p w:rsidR="0056572E" w:rsidRDefault="0029295B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Virtual Meeting</w:t>
                                    </w:r>
                                  </w:p>
                                  <w:p w:rsidR="0056572E" w:rsidRDefault="0056572E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bstract"/>
                                      <w:id w:val="16962290"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p w:rsidR="0056572E" w:rsidRDefault="00EC63D6">
                                        <w:pPr>
                                          <w:pStyle w:val="NoSpacing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May 29,</w:t>
                                        </w:r>
                                        <w:r w:rsidR="00E011C5">
                                          <w:rPr>
                                            <w:color w:val="FFFFFF" w:themeColor="background1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 xml:space="preserve">2018 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Year"/>
                                      <w:id w:val="1696227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8-01-01T00:00:00Z">
                                        <w:dateFormat w:val="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56572E" w:rsidRDefault="007F7663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8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>2018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7" name="Group 15"/>
                            <wpg:cNvGrpSpPr>
                              <a:grpSpLocks/>
                            </wpg:cNvGrpSpPr>
                            <wpg:grpSpPr bwMode="auto">
                              <a:xfrm flipH="1" flipV="1">
                                <a:off x="10833" y="14380"/>
                                <a:ext cx="782" cy="760"/>
                                <a:chOff x="8754" y="11945"/>
                                <a:chExt cx="2880" cy="2859"/>
                              </a:xfrm>
                            </wpg:grpSpPr>
                            <wps:wsp>
                              <wps:cNvPr id="358" name="Rectangl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194" y="11945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  <a:alpha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9" name="Rectangl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194" y="13364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0" name="Rectangl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8754" y="13364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  <a:alpha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568E4DF" id="Group 2" o:spid="_x0000_s1026" style="position:absolute;margin-left:0;margin-top:0;width:579.8pt;height:750.8pt;z-index:251659264;mso-position-horizontal:center;mso-position-horizontal-relative:page;mso-position-vertical:center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" o:allowincell="f">
                    <v:group id="Group 3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rect id="Rectangle 4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alias w:val="Title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56572E" w:rsidRDefault="0056572E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Western Regional Healthcare Executive Committee Minutes</w:t>
                                  </w:r>
                                </w:p>
                              </w:sdtContent>
                            </w:sdt>
                            <w:p w:rsidR="0056572E" w:rsidRDefault="0029295B">
                              <w:pPr>
                                <w:pStyle w:val="NoSpacing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Virtual Meeting</w:t>
                              </w:r>
                            </w:p>
                            <w:p w:rsidR="0056572E" w:rsidRDefault="0056572E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bstract"/>
                                <w:id w:val="16962290"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56572E" w:rsidRDefault="00EC63D6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May 29,</w:t>
                                  </w:r>
                                  <w:r w:rsidR="00E011C5"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2018 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rect id="Rectangle 7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" fillcolor="#c0504d [3205]" strokecolor="white [3212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Year"/>
                                <w:id w:val="1696227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8-01-01T00:00:00Z"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56572E" w:rsidRDefault="007F7663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5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2018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5" o:spid="_x0000_s1038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">
                      <v:rect id="Rectangle 16" o:spid="_x0000_s1039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" fillcolor="#bfbfbf [2412]" strokecolor="white [3212]" strokeweight="1pt">
                        <v:fill opacity="32896f"/>
                        <v:shadow color="#d8d8d8" offset="3pt,3pt"/>
                      </v:rect>
                      <v:rect id="Rectangle 17" o:spid="_x0000_s1040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" fillcolor="#c0504d [3205]" strokecolor="white [3212]" strokeweight="1pt">
                        <v:shadow color="#d8d8d8" offset="3pt,3pt"/>
                      </v:rect>
                      <v:rect id="Rectangle 18" o:spid="_x0000_s1041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" fillcolor="#bfbfbf [2412]" strokecolor="white [3212]" strokeweight="1pt">
                        <v:fill opacity="32896f"/>
                        <v:shadow color="#d8d8d8" offset="3pt,3pt"/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56572E" w:rsidRDefault="0056572E"/>
        <w:p w:rsidR="0056572E" w:rsidRDefault="0056572E">
          <w:pPr>
            <w:rPr>
              <w:b/>
            </w:rPr>
          </w:pPr>
          <w:r>
            <w:rPr>
              <w:b/>
            </w:rPr>
            <w:br w:type="page"/>
          </w:r>
        </w:p>
      </w:sdtContent>
    </w:sdt>
    <w:p w:rsidR="00CF6179" w:rsidRPr="00C1187B" w:rsidRDefault="00A27F09">
      <w:pPr>
        <w:rPr>
          <w:b/>
        </w:rPr>
      </w:pPr>
      <w:r w:rsidRPr="00C1187B">
        <w:rPr>
          <w:b/>
        </w:rPr>
        <w:lastRenderedPageBreak/>
        <w:t>Western</w:t>
      </w:r>
      <w:r w:rsidR="00B86AD7" w:rsidRPr="00C1187B">
        <w:rPr>
          <w:b/>
        </w:rPr>
        <w:t xml:space="preserve"> Regional</w:t>
      </w:r>
      <w:r w:rsidRPr="00C1187B">
        <w:rPr>
          <w:b/>
        </w:rPr>
        <w:t xml:space="preserve"> Healthcare Coalition </w:t>
      </w:r>
      <w:r w:rsidR="00B86AD7" w:rsidRPr="00C1187B">
        <w:rPr>
          <w:b/>
        </w:rPr>
        <w:t>Meeting</w:t>
      </w:r>
    </w:p>
    <w:p w:rsidR="00A27F09" w:rsidRPr="00C1187B" w:rsidRDefault="00E011C5">
      <w:pPr>
        <w:rPr>
          <w:b/>
        </w:rPr>
      </w:pPr>
      <w:r>
        <w:rPr>
          <w:b/>
        </w:rPr>
        <w:t>May 29,</w:t>
      </w:r>
      <w:r w:rsidR="0029295B">
        <w:rPr>
          <w:b/>
        </w:rPr>
        <w:t xml:space="preserve"> 2018 Virtual Meeting</w:t>
      </w:r>
    </w:p>
    <w:p w:rsidR="00A27F09" w:rsidRPr="00C1187B" w:rsidRDefault="00A27F09">
      <w:pPr>
        <w:rPr>
          <w:b/>
        </w:rPr>
      </w:pPr>
      <w:r w:rsidRPr="00C1187B">
        <w:rPr>
          <w:b/>
        </w:rPr>
        <w:t>Members Present:</w:t>
      </w:r>
    </w:p>
    <w:p w:rsidR="00A27F09" w:rsidRPr="00C1187B" w:rsidRDefault="00E44981" w:rsidP="00F3680B">
      <w:pPr>
        <w:pStyle w:val="ListParagraph"/>
        <w:numPr>
          <w:ilvl w:val="0"/>
          <w:numId w:val="1"/>
        </w:numPr>
      </w:pPr>
      <w:r>
        <w:t>Don McGiboney, DPHHS HPP</w:t>
      </w:r>
    </w:p>
    <w:p w:rsidR="00D14D2F" w:rsidRDefault="00D14D2F" w:rsidP="00A27F09">
      <w:pPr>
        <w:pStyle w:val="ListParagraph"/>
        <w:numPr>
          <w:ilvl w:val="0"/>
          <w:numId w:val="1"/>
        </w:numPr>
      </w:pPr>
      <w:r w:rsidRPr="00C1187B">
        <w:t>Cindee McKee</w:t>
      </w:r>
      <w:r w:rsidR="00E44981">
        <w:t>, MHA HPP</w:t>
      </w:r>
    </w:p>
    <w:p w:rsidR="00325D13" w:rsidRPr="00C1187B" w:rsidRDefault="00325D13" w:rsidP="00A27F09">
      <w:pPr>
        <w:pStyle w:val="ListParagraph"/>
        <w:numPr>
          <w:ilvl w:val="0"/>
          <w:numId w:val="1"/>
        </w:numPr>
      </w:pPr>
      <w:r>
        <w:t>Bryan Tavary, DPHHS HPP</w:t>
      </w:r>
    </w:p>
    <w:p w:rsidR="00D14D2F" w:rsidRPr="00C1187B" w:rsidRDefault="00395960" w:rsidP="00A27F09">
      <w:pPr>
        <w:pStyle w:val="ListParagraph"/>
        <w:numPr>
          <w:ilvl w:val="0"/>
          <w:numId w:val="1"/>
        </w:numPr>
      </w:pPr>
      <w:r>
        <w:t>Michelle Kimball, Kalispell Regional Medical</w:t>
      </w:r>
    </w:p>
    <w:p w:rsidR="00D14D2F" w:rsidRPr="00C1187B" w:rsidRDefault="00E44981" w:rsidP="00F3680B">
      <w:pPr>
        <w:pStyle w:val="ListParagraph"/>
        <w:numPr>
          <w:ilvl w:val="0"/>
          <w:numId w:val="1"/>
        </w:numPr>
      </w:pPr>
      <w:r>
        <w:t>Luke F</w:t>
      </w:r>
      <w:r w:rsidR="00F3680B" w:rsidRPr="00C1187B">
        <w:t>ortune</w:t>
      </w:r>
      <w:r>
        <w:t>, DPHHS PHEP</w:t>
      </w:r>
    </w:p>
    <w:p w:rsidR="00F3680B" w:rsidRPr="00C1187B" w:rsidRDefault="00F3680B" w:rsidP="00F3680B">
      <w:pPr>
        <w:pStyle w:val="ListParagraph"/>
        <w:numPr>
          <w:ilvl w:val="0"/>
          <w:numId w:val="1"/>
        </w:numPr>
      </w:pPr>
      <w:r w:rsidRPr="00C1187B">
        <w:t>Jennifer Phillips</w:t>
      </w:r>
      <w:r w:rsidR="00E44981">
        <w:t xml:space="preserve">, St. James </w:t>
      </w:r>
      <w:r w:rsidR="006759F8">
        <w:t>Healthcare</w:t>
      </w:r>
    </w:p>
    <w:p w:rsidR="00F3680B" w:rsidRPr="00C1187B" w:rsidRDefault="00F3680B" w:rsidP="00F3680B">
      <w:pPr>
        <w:pStyle w:val="ListParagraph"/>
        <w:numPr>
          <w:ilvl w:val="0"/>
          <w:numId w:val="1"/>
        </w:numPr>
      </w:pPr>
      <w:r w:rsidRPr="00C1187B">
        <w:t>Shawn Paul</w:t>
      </w:r>
      <w:r w:rsidR="00E44981">
        <w:t>, Providence St. Patrick Hospital</w:t>
      </w:r>
    </w:p>
    <w:p w:rsidR="00F3680B" w:rsidRDefault="00395960" w:rsidP="00F3680B">
      <w:pPr>
        <w:pStyle w:val="ListParagraph"/>
        <w:numPr>
          <w:ilvl w:val="0"/>
          <w:numId w:val="1"/>
        </w:numPr>
      </w:pPr>
      <w:r>
        <w:t>Jan Egli, Partners in Home Care</w:t>
      </w:r>
    </w:p>
    <w:p w:rsidR="00395960" w:rsidRDefault="00325D13" w:rsidP="00F3680B">
      <w:pPr>
        <w:pStyle w:val="ListParagraph"/>
        <w:numPr>
          <w:ilvl w:val="0"/>
          <w:numId w:val="1"/>
        </w:numPr>
      </w:pPr>
      <w:r>
        <w:t>Katherine Basirico, Deer Lodge County Public Health</w:t>
      </w:r>
    </w:p>
    <w:p w:rsidR="00693E03" w:rsidRPr="00E011C5" w:rsidRDefault="00693E03" w:rsidP="00693E03">
      <w:pPr>
        <w:pStyle w:val="ListParagraph"/>
        <w:numPr>
          <w:ilvl w:val="0"/>
          <w:numId w:val="1"/>
        </w:numPr>
        <w:rPr>
          <w:highlight w:val="yellow"/>
        </w:rPr>
      </w:pPr>
      <w:r w:rsidRPr="00E011C5">
        <w:rPr>
          <w:highlight w:val="yellow"/>
        </w:rPr>
        <w:t>John Thomson, Three River EMS</w:t>
      </w:r>
    </w:p>
    <w:p w:rsidR="00693E03" w:rsidRDefault="00693E03" w:rsidP="00F3680B">
      <w:pPr>
        <w:pStyle w:val="ListParagraph"/>
        <w:numPr>
          <w:ilvl w:val="0"/>
          <w:numId w:val="1"/>
        </w:numPr>
      </w:pPr>
      <w:r>
        <w:t>Kyrsten Brinkley, Mt Tech</w:t>
      </w:r>
    </w:p>
    <w:p w:rsidR="00693E03" w:rsidRDefault="00693E03" w:rsidP="00F3680B">
      <w:pPr>
        <w:pStyle w:val="ListParagraph"/>
        <w:numPr>
          <w:ilvl w:val="0"/>
          <w:numId w:val="1"/>
        </w:numPr>
      </w:pPr>
      <w:r>
        <w:t>Tammy Matt</w:t>
      </w:r>
      <w:r w:rsidR="00335D42">
        <w:t>, CSKT Tribal Health</w:t>
      </w:r>
    </w:p>
    <w:p w:rsidR="0029295B" w:rsidRPr="00C1187B" w:rsidRDefault="0029295B" w:rsidP="0029295B">
      <w:pPr>
        <w:pStyle w:val="ListParagraph"/>
      </w:pPr>
    </w:p>
    <w:p w:rsidR="00F3680B" w:rsidRPr="00C1187B" w:rsidRDefault="00F3680B" w:rsidP="00325D13">
      <w:pPr>
        <w:pStyle w:val="ListParagraph"/>
      </w:pPr>
    </w:p>
    <w:p w:rsidR="00552C05" w:rsidRPr="00C1187B" w:rsidRDefault="00552C05" w:rsidP="00552C05">
      <w:pPr>
        <w:rPr>
          <w:b/>
        </w:rPr>
      </w:pPr>
      <w:r w:rsidRPr="00C1187B">
        <w:rPr>
          <w:b/>
        </w:rPr>
        <w:t xml:space="preserve">Members not </w:t>
      </w:r>
      <w:r w:rsidR="009F05B1" w:rsidRPr="00C1187B">
        <w:rPr>
          <w:b/>
        </w:rPr>
        <w:t>present</w:t>
      </w:r>
      <w:r w:rsidRPr="00C1187B">
        <w:rPr>
          <w:b/>
        </w:rPr>
        <w:t>:</w:t>
      </w:r>
    </w:p>
    <w:p w:rsidR="00552C05" w:rsidRPr="00C1187B" w:rsidRDefault="00325D13" w:rsidP="00552C05">
      <w:pPr>
        <w:pStyle w:val="ListParagraph"/>
        <w:numPr>
          <w:ilvl w:val="0"/>
          <w:numId w:val="5"/>
        </w:numPr>
      </w:pPr>
      <w:r>
        <w:t>Don Whalen, Missoula Emergency Services</w:t>
      </w:r>
    </w:p>
    <w:p w:rsidR="00325D13" w:rsidRDefault="00325D13" w:rsidP="0029295B">
      <w:pPr>
        <w:pStyle w:val="ListParagraph"/>
        <w:numPr>
          <w:ilvl w:val="0"/>
          <w:numId w:val="5"/>
        </w:numPr>
      </w:pPr>
      <w:r>
        <w:t>Tom Winter, Interim Healthcare of Western Montana</w:t>
      </w:r>
    </w:p>
    <w:p w:rsidR="0029295B" w:rsidRDefault="0029295B" w:rsidP="0029295B">
      <w:pPr>
        <w:pStyle w:val="ListParagraph"/>
        <w:numPr>
          <w:ilvl w:val="0"/>
          <w:numId w:val="5"/>
        </w:numPr>
      </w:pPr>
      <w:r>
        <w:t>Katherine Basirico, Deer Lodge County Public Health</w:t>
      </w:r>
    </w:p>
    <w:p w:rsidR="00E011C5" w:rsidRPr="00C1187B" w:rsidRDefault="00E011C5" w:rsidP="00E011C5">
      <w:pPr>
        <w:pStyle w:val="ListParagraph"/>
        <w:numPr>
          <w:ilvl w:val="0"/>
          <w:numId w:val="5"/>
        </w:numPr>
      </w:pPr>
      <w:r w:rsidRPr="00C1187B">
        <w:t>Erin Vandehey</w:t>
      </w:r>
      <w:r>
        <w:t>, Community Medical Center</w:t>
      </w:r>
    </w:p>
    <w:p w:rsidR="00E011C5" w:rsidRDefault="00E011C5" w:rsidP="00E011C5">
      <w:pPr>
        <w:pStyle w:val="ListParagraph"/>
        <w:numPr>
          <w:ilvl w:val="0"/>
          <w:numId w:val="5"/>
        </w:numPr>
      </w:pPr>
      <w:r>
        <w:t>Neoma Greenfield, Ravalli County Public Health</w:t>
      </w:r>
    </w:p>
    <w:p w:rsidR="00E011C5" w:rsidRDefault="00E011C5" w:rsidP="00E011C5">
      <w:pPr>
        <w:pStyle w:val="ListParagraph"/>
        <w:numPr>
          <w:ilvl w:val="0"/>
          <w:numId w:val="5"/>
        </w:numPr>
      </w:pPr>
      <w:r>
        <w:t>Gary Zimmerman, DPHHS PHEP</w:t>
      </w:r>
    </w:p>
    <w:p w:rsidR="00E011C5" w:rsidRPr="00997F95" w:rsidRDefault="00E011C5" w:rsidP="00E011C5">
      <w:pPr>
        <w:pStyle w:val="ListParagraph"/>
        <w:numPr>
          <w:ilvl w:val="0"/>
          <w:numId w:val="5"/>
        </w:numPr>
      </w:pPr>
      <w:r w:rsidRPr="00997F95">
        <w:t>Nancy Shooshtari, Providence Surgery Center</w:t>
      </w:r>
    </w:p>
    <w:p w:rsidR="00E011C5" w:rsidRDefault="00E011C5" w:rsidP="00E011C5">
      <w:pPr>
        <w:pStyle w:val="ListParagraph"/>
      </w:pPr>
    </w:p>
    <w:p w:rsidR="0029295B" w:rsidRPr="00997F95" w:rsidRDefault="0029295B" w:rsidP="0029295B">
      <w:pPr>
        <w:pStyle w:val="ListParagraph"/>
      </w:pPr>
    </w:p>
    <w:p w:rsidR="00325D13" w:rsidRPr="00997F95" w:rsidRDefault="00325D13" w:rsidP="00997F95">
      <w:pPr>
        <w:ind w:left="360"/>
        <w:rPr>
          <w:highlight w:val="yellow"/>
        </w:rPr>
      </w:pPr>
    </w:p>
    <w:p w:rsidR="00325D13" w:rsidRPr="00325D13" w:rsidRDefault="00325D13" w:rsidP="00325D13">
      <w:pPr>
        <w:pStyle w:val="ListParagraph"/>
        <w:rPr>
          <w:highlight w:val="yellow"/>
        </w:rPr>
      </w:pPr>
    </w:p>
    <w:p w:rsidR="00552C05" w:rsidRPr="00C1187B" w:rsidRDefault="00552C05" w:rsidP="00325D13"/>
    <w:p w:rsidR="00D14D2F" w:rsidRPr="00C1187B" w:rsidRDefault="00D14D2F" w:rsidP="00F3680B">
      <w:pPr>
        <w:pStyle w:val="ListParagraph"/>
      </w:pPr>
    </w:p>
    <w:p w:rsidR="00325D13" w:rsidRDefault="00325D13" w:rsidP="00617D88">
      <w:pPr>
        <w:rPr>
          <w:b/>
        </w:rPr>
      </w:pPr>
    </w:p>
    <w:p w:rsidR="00325D13" w:rsidRDefault="00325D13" w:rsidP="00617D88">
      <w:pPr>
        <w:rPr>
          <w:b/>
        </w:rPr>
      </w:pPr>
    </w:p>
    <w:p w:rsidR="00325D13" w:rsidRDefault="00325D13" w:rsidP="00617D88">
      <w:pPr>
        <w:rPr>
          <w:b/>
        </w:rPr>
      </w:pPr>
    </w:p>
    <w:p w:rsidR="00325D13" w:rsidRPr="00C1187B" w:rsidRDefault="00325D13" w:rsidP="00617D88">
      <w:pPr>
        <w:rPr>
          <w:b/>
        </w:rPr>
      </w:pPr>
    </w:p>
    <w:p w:rsidR="00552C05" w:rsidRPr="00462339" w:rsidRDefault="00552C05" w:rsidP="00462339">
      <w:pPr>
        <w:ind w:left="360"/>
        <w:rPr>
          <w:b/>
        </w:rPr>
      </w:pPr>
      <w:r w:rsidRPr="00462339">
        <w:rPr>
          <w:b/>
        </w:rPr>
        <w:t>Approval of Previous Meeting Minutes:</w:t>
      </w:r>
    </w:p>
    <w:p w:rsidR="00356D6C" w:rsidRPr="008A5B7C" w:rsidRDefault="00574A17" w:rsidP="008A5B7C">
      <w:pPr>
        <w:pStyle w:val="ListParagraph"/>
        <w:numPr>
          <w:ilvl w:val="1"/>
          <w:numId w:val="6"/>
        </w:numPr>
        <w:rPr>
          <w:b/>
        </w:rPr>
      </w:pPr>
      <w:r>
        <w:t>Minutes will be reviewed at the next in-person meeting in April 2018</w:t>
      </w:r>
    </w:p>
    <w:p w:rsidR="003116CA" w:rsidRPr="003116CA" w:rsidRDefault="003116CA" w:rsidP="00325D13">
      <w:pPr>
        <w:pStyle w:val="ListParagraph"/>
        <w:ind w:left="1440"/>
        <w:rPr>
          <w:b/>
        </w:rPr>
      </w:pPr>
    </w:p>
    <w:p w:rsidR="00C1187B" w:rsidRPr="00462339" w:rsidRDefault="009F05B1" w:rsidP="00462339">
      <w:pPr>
        <w:ind w:left="360"/>
        <w:rPr>
          <w:b/>
        </w:rPr>
      </w:pPr>
      <w:r w:rsidRPr="00462339">
        <w:rPr>
          <w:b/>
        </w:rPr>
        <w:t>Treasury Report:</w:t>
      </w:r>
      <w:r w:rsidR="00264E89" w:rsidRPr="00462339">
        <w:rPr>
          <w:b/>
        </w:rPr>
        <w:t xml:space="preserve">  </w:t>
      </w:r>
    </w:p>
    <w:p w:rsidR="009F05B1" w:rsidRPr="00264E89" w:rsidRDefault="00264E89" w:rsidP="00C1187B">
      <w:pPr>
        <w:pStyle w:val="ListParagraph"/>
        <w:numPr>
          <w:ilvl w:val="1"/>
          <w:numId w:val="4"/>
        </w:numPr>
        <w:rPr>
          <w:b/>
        </w:rPr>
      </w:pPr>
      <w:r w:rsidRPr="00264E89">
        <w:rPr>
          <w:b/>
          <w:i/>
        </w:rPr>
        <w:t>Grants</w:t>
      </w:r>
      <w:r w:rsidR="00FF1DC4">
        <w:t>- $(8,417.00)</w:t>
      </w:r>
    </w:p>
    <w:p w:rsidR="00264E89" w:rsidRPr="00264E89" w:rsidRDefault="00264E89" w:rsidP="00C1187B">
      <w:pPr>
        <w:pStyle w:val="ListParagraph"/>
        <w:numPr>
          <w:ilvl w:val="1"/>
          <w:numId w:val="4"/>
        </w:numPr>
        <w:rPr>
          <w:b/>
        </w:rPr>
      </w:pPr>
      <w:r w:rsidRPr="00264E89">
        <w:rPr>
          <w:b/>
          <w:i/>
        </w:rPr>
        <w:t>Training</w:t>
      </w:r>
      <w:r w:rsidR="00574A17">
        <w:t>-$29,140.00</w:t>
      </w:r>
    </w:p>
    <w:p w:rsidR="00264E89" w:rsidRPr="00264E89" w:rsidRDefault="00264E89" w:rsidP="00C1187B">
      <w:pPr>
        <w:pStyle w:val="ListParagraph"/>
        <w:numPr>
          <w:ilvl w:val="1"/>
          <w:numId w:val="4"/>
        </w:numPr>
        <w:rPr>
          <w:b/>
        </w:rPr>
      </w:pPr>
      <w:r w:rsidRPr="00264E89">
        <w:rPr>
          <w:b/>
          <w:i/>
        </w:rPr>
        <w:t>Exercises</w:t>
      </w:r>
      <w:r>
        <w:t>-$9,000.00</w:t>
      </w:r>
    </w:p>
    <w:p w:rsidR="00264E89" w:rsidRPr="008A5B7C" w:rsidRDefault="00264E89" w:rsidP="00C1187B">
      <w:pPr>
        <w:pStyle w:val="ListParagraph"/>
        <w:numPr>
          <w:ilvl w:val="1"/>
          <w:numId w:val="4"/>
        </w:numPr>
        <w:rPr>
          <w:b/>
        </w:rPr>
      </w:pPr>
      <w:r w:rsidRPr="00264E89">
        <w:rPr>
          <w:b/>
          <w:i/>
        </w:rPr>
        <w:t>Travel Reimbursement</w:t>
      </w:r>
      <w:r w:rsidR="00FF1DC4">
        <w:t>-$8,058.70</w:t>
      </w:r>
    </w:p>
    <w:p w:rsidR="008A5B7C" w:rsidRDefault="008A5B7C" w:rsidP="00C1187B">
      <w:pPr>
        <w:pStyle w:val="ListParagraph"/>
        <w:numPr>
          <w:ilvl w:val="1"/>
          <w:numId w:val="4"/>
        </w:numPr>
        <w:rPr>
          <w:b/>
        </w:rPr>
      </w:pPr>
      <w:r>
        <w:rPr>
          <w:b/>
          <w:i/>
        </w:rPr>
        <w:t>Executive Committee Admin Costs</w:t>
      </w:r>
      <w:r>
        <w:rPr>
          <w:b/>
        </w:rPr>
        <w:t>-</w:t>
      </w:r>
      <w:r w:rsidR="00FF1DC4">
        <w:rPr>
          <w:b/>
        </w:rPr>
        <w:t>(</w:t>
      </w:r>
      <w:r w:rsidR="00FF1DC4">
        <w:t>$3,809.52)</w:t>
      </w:r>
    </w:p>
    <w:p w:rsidR="008A5B7C" w:rsidRPr="00264E89" w:rsidRDefault="008A5B7C" w:rsidP="00C1187B">
      <w:pPr>
        <w:pStyle w:val="ListParagraph"/>
        <w:numPr>
          <w:ilvl w:val="1"/>
          <w:numId w:val="4"/>
        </w:numPr>
        <w:rPr>
          <w:b/>
        </w:rPr>
      </w:pPr>
      <w:r>
        <w:rPr>
          <w:b/>
          <w:i/>
        </w:rPr>
        <w:t>Regional Coalition Reimbursements</w:t>
      </w:r>
      <w:r w:rsidRPr="008A5B7C">
        <w:t>-</w:t>
      </w:r>
      <w:r w:rsidR="00FF1DC4">
        <w:t>(</w:t>
      </w:r>
      <w:r w:rsidRPr="008A5B7C">
        <w:t>$1,143.05</w:t>
      </w:r>
      <w:r w:rsidR="00FF1DC4">
        <w:t>)</w:t>
      </w:r>
    </w:p>
    <w:p w:rsidR="00264E89" w:rsidRPr="00FF1DC4" w:rsidRDefault="00264E89" w:rsidP="00264E89">
      <w:pPr>
        <w:pStyle w:val="ListParagraph"/>
        <w:numPr>
          <w:ilvl w:val="1"/>
          <w:numId w:val="4"/>
        </w:numPr>
        <w:rPr>
          <w:b/>
        </w:rPr>
      </w:pPr>
      <w:r w:rsidRPr="00264E89">
        <w:rPr>
          <w:b/>
          <w:i/>
        </w:rPr>
        <w:t>Remaining Budget</w:t>
      </w:r>
      <w:r w:rsidR="00FF1DC4">
        <w:t>- $7,228.30</w:t>
      </w:r>
    </w:p>
    <w:p w:rsidR="00FF1DC4" w:rsidRPr="00264E89" w:rsidRDefault="00FF1DC4" w:rsidP="00264E89">
      <w:pPr>
        <w:pStyle w:val="ListParagraph"/>
        <w:numPr>
          <w:ilvl w:val="1"/>
          <w:numId w:val="4"/>
        </w:numPr>
        <w:rPr>
          <w:b/>
        </w:rPr>
      </w:pPr>
      <w:r>
        <w:rPr>
          <w:b/>
          <w:i/>
        </w:rPr>
        <w:t>Intermedix</w:t>
      </w:r>
      <w:r w:rsidRPr="00FF1DC4">
        <w:rPr>
          <w:b/>
        </w:rPr>
        <w:t>-</w:t>
      </w:r>
      <w:r>
        <w:rPr>
          <w:b/>
        </w:rPr>
        <w:t>$25,600.83</w:t>
      </w:r>
    </w:p>
    <w:p w:rsidR="00117FD5" w:rsidRDefault="00117FD5" w:rsidP="00117FD5">
      <w:pPr>
        <w:pStyle w:val="ListParagraph"/>
        <w:numPr>
          <w:ilvl w:val="1"/>
          <w:numId w:val="4"/>
        </w:numPr>
      </w:pPr>
      <w:r>
        <w:t>Treasurer’s report was reviewed, motion received to approve report, seconded and approved.</w:t>
      </w:r>
    </w:p>
    <w:p w:rsidR="00686D70" w:rsidRDefault="00686D70" w:rsidP="00117FD5">
      <w:pPr>
        <w:pStyle w:val="ListParagraph"/>
        <w:numPr>
          <w:ilvl w:val="1"/>
          <w:numId w:val="4"/>
        </w:numPr>
      </w:pPr>
      <w:r>
        <w:t>Discussion held in regards to paying mileage to evaluators that will be assisting in the Coalition Surge Test.  Motion received, seconded and approved.</w:t>
      </w:r>
    </w:p>
    <w:p w:rsidR="00B22AA7" w:rsidRPr="00686D70" w:rsidRDefault="002E11D4" w:rsidP="00B22AA7">
      <w:pPr>
        <w:rPr>
          <w:b/>
        </w:rPr>
      </w:pPr>
      <w:r>
        <w:rPr>
          <w:b/>
        </w:rPr>
        <w:t>Coalition Borders:</w:t>
      </w:r>
    </w:p>
    <w:p w:rsidR="00B22AA7" w:rsidRDefault="002E11D4" w:rsidP="00B22AA7">
      <w:pPr>
        <w:pStyle w:val="ListParagraph"/>
        <w:numPr>
          <w:ilvl w:val="0"/>
          <w:numId w:val="23"/>
        </w:numPr>
      </w:pPr>
      <w:r>
        <w:t xml:space="preserve">Discussion held in regards to moving Madison County to the Southern Coalition, instead of breaking the county into </w:t>
      </w:r>
      <w:r w:rsidR="005C53DF">
        <w:t>two</w:t>
      </w:r>
      <w:r>
        <w:t xml:space="preserve"> coalitions.</w:t>
      </w:r>
    </w:p>
    <w:p w:rsidR="002E11D4" w:rsidRDefault="002E11D4" w:rsidP="00B22AA7">
      <w:pPr>
        <w:pStyle w:val="ListParagraph"/>
        <w:numPr>
          <w:ilvl w:val="0"/>
          <w:numId w:val="23"/>
        </w:numPr>
      </w:pPr>
      <w:r>
        <w:t>Motion received, seconded and approved to move Madison County to the Southern Coalition.</w:t>
      </w:r>
    </w:p>
    <w:p w:rsidR="00E6619B" w:rsidRDefault="00FE6EB7" w:rsidP="00462339">
      <w:pPr>
        <w:rPr>
          <w:b/>
        </w:rPr>
      </w:pPr>
      <w:r>
        <w:rPr>
          <w:b/>
        </w:rPr>
        <w:t>Western Coalition Regional HVA</w:t>
      </w:r>
    </w:p>
    <w:p w:rsidR="00FE6EB7" w:rsidRDefault="00FE6EB7" w:rsidP="00FE6EB7">
      <w:pPr>
        <w:pStyle w:val="ListParagraph"/>
        <w:numPr>
          <w:ilvl w:val="0"/>
          <w:numId w:val="28"/>
        </w:numPr>
      </w:pPr>
      <w:r w:rsidRPr="00FE6EB7">
        <w:t>Jennifer</w:t>
      </w:r>
      <w:r>
        <w:t xml:space="preserve"> discussed the Western Coalition Regional HVA that was completed.</w:t>
      </w:r>
    </w:p>
    <w:p w:rsidR="00FE6EB7" w:rsidRDefault="00FE6EB7" w:rsidP="00FE6EB7">
      <w:pPr>
        <w:pStyle w:val="ListParagraph"/>
        <w:numPr>
          <w:ilvl w:val="0"/>
          <w:numId w:val="28"/>
        </w:numPr>
      </w:pPr>
      <w:r>
        <w:t>Motion received to approve the HVA, seconded and approved.</w:t>
      </w:r>
    </w:p>
    <w:p w:rsidR="00FE6EB7" w:rsidRDefault="000609CC" w:rsidP="00FE6EB7">
      <w:pPr>
        <w:pStyle w:val="ListParagraph"/>
        <w:numPr>
          <w:ilvl w:val="0"/>
          <w:numId w:val="28"/>
        </w:numPr>
      </w:pPr>
      <w:r>
        <w:t>HVA will be sent</w:t>
      </w:r>
      <w:r w:rsidR="00FE6EB7">
        <w:t xml:space="preserve"> to the Executive Committee.</w:t>
      </w:r>
      <w:r w:rsidR="00FE6EB7" w:rsidRPr="00FE6EB7">
        <w:t xml:space="preserve"> </w:t>
      </w:r>
    </w:p>
    <w:p w:rsidR="000609CC" w:rsidRDefault="000609CC" w:rsidP="000609CC">
      <w:pPr>
        <w:rPr>
          <w:b/>
        </w:rPr>
      </w:pPr>
      <w:r w:rsidRPr="000609CC">
        <w:rPr>
          <w:b/>
        </w:rPr>
        <w:t>Coalition Assessment Tool:</w:t>
      </w:r>
    </w:p>
    <w:p w:rsidR="000609CC" w:rsidRPr="000609CC" w:rsidRDefault="000609CC" w:rsidP="000609CC">
      <w:pPr>
        <w:pStyle w:val="ListParagraph"/>
        <w:numPr>
          <w:ilvl w:val="0"/>
          <w:numId w:val="29"/>
        </w:numPr>
      </w:pPr>
      <w:r w:rsidRPr="000609CC">
        <w:t xml:space="preserve">Don discussed the </w:t>
      </w:r>
      <w:r>
        <w:t>CAT tool and the updated Preparedness Plan that was updated and submitted to ASPR.</w:t>
      </w:r>
    </w:p>
    <w:p w:rsidR="001F1895" w:rsidRDefault="001F1895" w:rsidP="001F1895">
      <w:pPr>
        <w:pStyle w:val="ListParagraph"/>
        <w:ind w:left="1440"/>
      </w:pPr>
    </w:p>
    <w:p w:rsidR="001F1895" w:rsidRDefault="001F1895" w:rsidP="001F1895">
      <w:pPr>
        <w:pStyle w:val="ListParagraph"/>
        <w:ind w:left="1440"/>
      </w:pPr>
    </w:p>
    <w:p w:rsidR="00C029ED" w:rsidRDefault="00C029ED" w:rsidP="000609CC"/>
    <w:p w:rsidR="00750D6F" w:rsidRDefault="000609CC" w:rsidP="00B4498A">
      <w:pPr>
        <w:rPr>
          <w:b/>
        </w:rPr>
      </w:pPr>
      <w:r>
        <w:rPr>
          <w:b/>
        </w:rPr>
        <w:t>Summer Institute:</w:t>
      </w:r>
    </w:p>
    <w:p w:rsidR="000609CC" w:rsidRDefault="000609CC" w:rsidP="000609CC">
      <w:pPr>
        <w:pStyle w:val="ListParagraph"/>
        <w:numPr>
          <w:ilvl w:val="0"/>
          <w:numId w:val="29"/>
        </w:numPr>
      </w:pPr>
      <w:r w:rsidRPr="000609CC">
        <w:t>Discussion held</w:t>
      </w:r>
      <w:r>
        <w:t xml:space="preserve"> in regards to upcoming CHEC course in Helena July 18</w:t>
      </w:r>
      <w:r w:rsidR="005C53DF">
        <w:t>, 19,20th</w:t>
      </w:r>
      <w:r>
        <w:t>, and if the coalition would like to reimburse participants for mileage and lodging.</w:t>
      </w:r>
    </w:p>
    <w:p w:rsidR="000609CC" w:rsidRDefault="000609CC" w:rsidP="000609CC">
      <w:pPr>
        <w:pStyle w:val="ListParagraph"/>
        <w:numPr>
          <w:ilvl w:val="0"/>
          <w:numId w:val="29"/>
        </w:numPr>
      </w:pPr>
      <w:r>
        <w:t>Motion received to reimburse mileage and lodging for participants, seconded, and approved.</w:t>
      </w:r>
    </w:p>
    <w:p w:rsidR="000609CC" w:rsidRDefault="000609CC" w:rsidP="000609CC">
      <w:pPr>
        <w:rPr>
          <w:b/>
        </w:rPr>
      </w:pPr>
      <w:r w:rsidRPr="000609CC">
        <w:rPr>
          <w:b/>
        </w:rPr>
        <w:t>Coalition Surge Test:</w:t>
      </w:r>
    </w:p>
    <w:p w:rsidR="000609CC" w:rsidRDefault="000609CC" w:rsidP="000609CC">
      <w:pPr>
        <w:pStyle w:val="ListParagraph"/>
        <w:numPr>
          <w:ilvl w:val="0"/>
          <w:numId w:val="30"/>
        </w:numPr>
      </w:pPr>
      <w:r w:rsidRPr="000609CC">
        <w:t xml:space="preserve">Bryan provided an update on the Regional </w:t>
      </w:r>
      <w:r>
        <w:t>Coalition Surge Test and AAR/IP with the executive committee.</w:t>
      </w:r>
    </w:p>
    <w:p w:rsidR="000609CC" w:rsidRPr="005A1E5A" w:rsidRDefault="005A1E5A" w:rsidP="000609CC">
      <w:pPr>
        <w:rPr>
          <w:b/>
        </w:rPr>
      </w:pPr>
      <w:r>
        <w:rPr>
          <w:b/>
        </w:rPr>
        <w:t>Executive Committee R</w:t>
      </w:r>
      <w:r w:rsidR="000609CC" w:rsidRPr="005A1E5A">
        <w:rPr>
          <w:b/>
        </w:rPr>
        <w:t>ecruitment:</w:t>
      </w:r>
    </w:p>
    <w:p w:rsidR="000609CC" w:rsidRDefault="000609CC" w:rsidP="000609CC">
      <w:pPr>
        <w:pStyle w:val="ListParagraph"/>
        <w:numPr>
          <w:ilvl w:val="0"/>
          <w:numId w:val="30"/>
        </w:numPr>
      </w:pPr>
      <w:r>
        <w:t>Discussion on current roster of executive committee members and</w:t>
      </w:r>
      <w:r w:rsidR="005A1E5A">
        <w:t xml:space="preserve"> potential new members.</w:t>
      </w:r>
    </w:p>
    <w:p w:rsidR="000609CC" w:rsidRDefault="000609CC" w:rsidP="000609CC">
      <w:pPr>
        <w:pStyle w:val="ListParagraph"/>
        <w:numPr>
          <w:ilvl w:val="0"/>
          <w:numId w:val="30"/>
        </w:numPr>
      </w:pPr>
      <w:r>
        <w:t xml:space="preserve">Discussion held in regards to removing Don Whalen and </w:t>
      </w:r>
      <w:r w:rsidR="005A1E5A">
        <w:t xml:space="preserve">Tom Winter.  </w:t>
      </w:r>
    </w:p>
    <w:p w:rsidR="005A1E5A" w:rsidRDefault="005A1E5A" w:rsidP="000609CC">
      <w:pPr>
        <w:pStyle w:val="ListParagraph"/>
        <w:numPr>
          <w:ilvl w:val="0"/>
          <w:numId w:val="30"/>
        </w:numPr>
      </w:pPr>
      <w:r>
        <w:t>Motion received, seconded and approved to remove Don and Tom from the executive committee.</w:t>
      </w:r>
    </w:p>
    <w:p w:rsidR="005A1E5A" w:rsidRDefault="005A1E5A" w:rsidP="005A1E5A">
      <w:pPr>
        <w:rPr>
          <w:b/>
        </w:rPr>
      </w:pPr>
      <w:r w:rsidRPr="005A1E5A">
        <w:rPr>
          <w:b/>
        </w:rPr>
        <w:t>Mileage Reimbursement</w:t>
      </w:r>
      <w:r>
        <w:rPr>
          <w:b/>
        </w:rPr>
        <w:t>:</w:t>
      </w:r>
    </w:p>
    <w:p w:rsidR="005B67B1" w:rsidRDefault="005B67B1" w:rsidP="005B67B1">
      <w:pPr>
        <w:pStyle w:val="ListParagraph"/>
        <w:numPr>
          <w:ilvl w:val="0"/>
          <w:numId w:val="33"/>
        </w:numPr>
      </w:pPr>
      <w:r w:rsidRPr="005B67B1">
        <w:t xml:space="preserve">Discussion held in regards to keeping mileage reimbursement the </w:t>
      </w:r>
      <w:r>
        <w:t>same or move to a set rate that was shown to the committee.</w:t>
      </w:r>
    </w:p>
    <w:p w:rsidR="00B4498A" w:rsidRPr="007732FF" w:rsidRDefault="005B67B1" w:rsidP="007732FF">
      <w:pPr>
        <w:pStyle w:val="ListParagraph"/>
        <w:numPr>
          <w:ilvl w:val="0"/>
          <w:numId w:val="33"/>
        </w:numPr>
      </w:pPr>
      <w:r>
        <w:t>Motion received, seconded and approved to continue with the standard rate.</w:t>
      </w:r>
    </w:p>
    <w:p w:rsidR="00B16279" w:rsidRPr="0051760F" w:rsidRDefault="00B16279" w:rsidP="00B16279">
      <w:pPr>
        <w:rPr>
          <w:b/>
        </w:rPr>
      </w:pPr>
      <w:r w:rsidRPr="0051760F">
        <w:rPr>
          <w:b/>
        </w:rPr>
        <w:t>Next Meeting:</w:t>
      </w:r>
    </w:p>
    <w:p w:rsidR="00B16279" w:rsidRPr="006A25B1" w:rsidRDefault="007732FF" w:rsidP="0052292A">
      <w:pPr>
        <w:pStyle w:val="ListParagraph"/>
        <w:numPr>
          <w:ilvl w:val="0"/>
          <w:numId w:val="27"/>
        </w:numPr>
      </w:pPr>
      <w:r>
        <w:t>July 30, 2018, possibly at St. Patrick’s Hospital.  This will be an in-person meeting.</w:t>
      </w:r>
    </w:p>
    <w:p w:rsidR="006A25B1" w:rsidRPr="00750D6F" w:rsidRDefault="006A25B1" w:rsidP="00B16279">
      <w:pPr>
        <w:pStyle w:val="ListParagraph"/>
      </w:pPr>
    </w:p>
    <w:p w:rsidR="002C7FDF" w:rsidRPr="0051760F" w:rsidRDefault="002C7FDF" w:rsidP="0051760F">
      <w:pPr>
        <w:rPr>
          <w:b/>
        </w:rPr>
      </w:pPr>
    </w:p>
    <w:p w:rsidR="00D14D2F" w:rsidRPr="00C1187B" w:rsidRDefault="00D14D2F" w:rsidP="00D14D2F"/>
    <w:p w:rsidR="00D14D2F" w:rsidRPr="00C1187B" w:rsidRDefault="00D14D2F" w:rsidP="00D14D2F">
      <w:pPr>
        <w:pStyle w:val="ListParagraph"/>
      </w:pPr>
    </w:p>
    <w:p w:rsidR="00D14D2F" w:rsidRPr="00C1187B" w:rsidRDefault="00D14D2F" w:rsidP="00D14D2F">
      <w:pPr>
        <w:pStyle w:val="ListParagraph"/>
      </w:pPr>
    </w:p>
    <w:p w:rsidR="00A27F09" w:rsidRPr="00C1187B" w:rsidRDefault="00A27F09"/>
    <w:sectPr w:rsidR="00A27F09" w:rsidRPr="00C1187B" w:rsidSect="0056572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72E" w:rsidRDefault="0056572E" w:rsidP="0056572E">
      <w:pPr>
        <w:spacing w:after="0" w:line="240" w:lineRule="auto"/>
      </w:pPr>
      <w:r>
        <w:separator/>
      </w:r>
    </w:p>
  </w:endnote>
  <w:endnote w:type="continuationSeparator" w:id="0">
    <w:p w:rsidR="0056572E" w:rsidRDefault="0056572E" w:rsidP="0056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85821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3848" w:rsidRDefault="003038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4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03848" w:rsidRDefault="00303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72E" w:rsidRDefault="0056572E" w:rsidP="0056572E">
      <w:pPr>
        <w:spacing w:after="0" w:line="240" w:lineRule="auto"/>
      </w:pPr>
      <w:r>
        <w:separator/>
      </w:r>
    </w:p>
  </w:footnote>
  <w:footnote w:type="continuationSeparator" w:id="0">
    <w:p w:rsidR="0056572E" w:rsidRDefault="0056572E" w:rsidP="00565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56572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56572E" w:rsidRDefault="0056572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Western Regional Healthcare Executive Committee Minutes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56572E" w:rsidRDefault="007F766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2018</w:t>
              </w:r>
            </w:p>
          </w:tc>
        </w:sdtContent>
      </w:sdt>
    </w:tr>
  </w:tbl>
  <w:p w:rsidR="0056572E" w:rsidRDefault="00565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8A9"/>
    <w:multiLevelType w:val="hybridMultilevel"/>
    <w:tmpl w:val="DDE0963C"/>
    <w:lvl w:ilvl="0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01291FA4"/>
    <w:multiLevelType w:val="hybridMultilevel"/>
    <w:tmpl w:val="BCD0F6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621749"/>
    <w:multiLevelType w:val="hybridMultilevel"/>
    <w:tmpl w:val="5448D3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3755D9A"/>
    <w:multiLevelType w:val="hybridMultilevel"/>
    <w:tmpl w:val="29061C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222A41"/>
    <w:multiLevelType w:val="hybridMultilevel"/>
    <w:tmpl w:val="6FCE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51C5A"/>
    <w:multiLevelType w:val="hybridMultilevel"/>
    <w:tmpl w:val="A6B4E3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340B6C"/>
    <w:multiLevelType w:val="hybridMultilevel"/>
    <w:tmpl w:val="ACF260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EA33C0"/>
    <w:multiLevelType w:val="hybridMultilevel"/>
    <w:tmpl w:val="037E67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CA5750"/>
    <w:multiLevelType w:val="hybridMultilevel"/>
    <w:tmpl w:val="E1946E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693795"/>
    <w:multiLevelType w:val="hybridMultilevel"/>
    <w:tmpl w:val="7BFA8F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861334"/>
    <w:multiLevelType w:val="hybridMultilevel"/>
    <w:tmpl w:val="ACE07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A08D8"/>
    <w:multiLevelType w:val="hybridMultilevel"/>
    <w:tmpl w:val="60E4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E1E2A"/>
    <w:multiLevelType w:val="hybridMultilevel"/>
    <w:tmpl w:val="C68C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47E44"/>
    <w:multiLevelType w:val="hybridMultilevel"/>
    <w:tmpl w:val="793C7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C225B5"/>
    <w:multiLevelType w:val="hybridMultilevel"/>
    <w:tmpl w:val="32D22D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FB2661"/>
    <w:multiLevelType w:val="hybridMultilevel"/>
    <w:tmpl w:val="2C74B4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0B2B29"/>
    <w:multiLevelType w:val="hybridMultilevel"/>
    <w:tmpl w:val="20000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D73DE"/>
    <w:multiLevelType w:val="hybridMultilevel"/>
    <w:tmpl w:val="B3F44E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9D67D8"/>
    <w:multiLevelType w:val="hybridMultilevel"/>
    <w:tmpl w:val="7530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66939"/>
    <w:multiLevelType w:val="hybridMultilevel"/>
    <w:tmpl w:val="DBE806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B81D4E"/>
    <w:multiLevelType w:val="hybridMultilevel"/>
    <w:tmpl w:val="F63C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675BE"/>
    <w:multiLevelType w:val="hybridMultilevel"/>
    <w:tmpl w:val="258CE1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A6082B"/>
    <w:multiLevelType w:val="hybridMultilevel"/>
    <w:tmpl w:val="1C30AC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E2FBA"/>
    <w:multiLevelType w:val="hybridMultilevel"/>
    <w:tmpl w:val="5A76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55054"/>
    <w:multiLevelType w:val="hybridMultilevel"/>
    <w:tmpl w:val="FCEA60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F755A"/>
    <w:multiLevelType w:val="hybridMultilevel"/>
    <w:tmpl w:val="8C02C1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BE65A6"/>
    <w:multiLevelType w:val="hybridMultilevel"/>
    <w:tmpl w:val="BB0405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F25245"/>
    <w:multiLevelType w:val="hybridMultilevel"/>
    <w:tmpl w:val="4A5C35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F1661B"/>
    <w:multiLevelType w:val="hybridMultilevel"/>
    <w:tmpl w:val="F022E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7F279C"/>
    <w:multiLevelType w:val="hybridMultilevel"/>
    <w:tmpl w:val="8558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417D8"/>
    <w:multiLevelType w:val="hybridMultilevel"/>
    <w:tmpl w:val="0FFCB8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B6A56"/>
    <w:multiLevelType w:val="hybridMultilevel"/>
    <w:tmpl w:val="4530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A559C"/>
    <w:multiLevelType w:val="hybridMultilevel"/>
    <w:tmpl w:val="2A6E18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31"/>
  </w:num>
  <w:num w:numId="5">
    <w:abstractNumId w:val="4"/>
  </w:num>
  <w:num w:numId="6">
    <w:abstractNumId w:val="23"/>
  </w:num>
  <w:num w:numId="7">
    <w:abstractNumId w:val="13"/>
  </w:num>
  <w:num w:numId="8">
    <w:abstractNumId w:val="20"/>
  </w:num>
  <w:num w:numId="9">
    <w:abstractNumId w:val="9"/>
  </w:num>
  <w:num w:numId="10">
    <w:abstractNumId w:val="12"/>
  </w:num>
  <w:num w:numId="11">
    <w:abstractNumId w:val="29"/>
  </w:num>
  <w:num w:numId="12">
    <w:abstractNumId w:val="16"/>
  </w:num>
  <w:num w:numId="13">
    <w:abstractNumId w:val="28"/>
  </w:num>
  <w:num w:numId="14">
    <w:abstractNumId w:val="19"/>
  </w:num>
  <w:num w:numId="15">
    <w:abstractNumId w:val="26"/>
  </w:num>
  <w:num w:numId="16">
    <w:abstractNumId w:val="21"/>
  </w:num>
  <w:num w:numId="17">
    <w:abstractNumId w:val="6"/>
  </w:num>
  <w:num w:numId="18">
    <w:abstractNumId w:val="32"/>
  </w:num>
  <w:num w:numId="19">
    <w:abstractNumId w:val="25"/>
  </w:num>
  <w:num w:numId="20">
    <w:abstractNumId w:val="3"/>
  </w:num>
  <w:num w:numId="21">
    <w:abstractNumId w:val="1"/>
  </w:num>
  <w:num w:numId="22">
    <w:abstractNumId w:val="8"/>
  </w:num>
  <w:num w:numId="23">
    <w:abstractNumId w:val="0"/>
  </w:num>
  <w:num w:numId="24">
    <w:abstractNumId w:val="15"/>
  </w:num>
  <w:num w:numId="25">
    <w:abstractNumId w:val="27"/>
  </w:num>
  <w:num w:numId="26">
    <w:abstractNumId w:val="30"/>
  </w:num>
  <w:num w:numId="27">
    <w:abstractNumId w:val="24"/>
  </w:num>
  <w:num w:numId="28">
    <w:abstractNumId w:val="5"/>
  </w:num>
  <w:num w:numId="29">
    <w:abstractNumId w:val="2"/>
  </w:num>
  <w:num w:numId="30">
    <w:abstractNumId w:val="14"/>
  </w:num>
  <w:num w:numId="31">
    <w:abstractNumId w:val="22"/>
  </w:num>
  <w:num w:numId="32">
    <w:abstractNumId w:val="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09"/>
    <w:rsid w:val="00000279"/>
    <w:rsid w:val="0001518A"/>
    <w:rsid w:val="000609CC"/>
    <w:rsid w:val="00117A24"/>
    <w:rsid w:val="00117FD5"/>
    <w:rsid w:val="00190406"/>
    <w:rsid w:val="001E3D5A"/>
    <w:rsid w:val="001F1895"/>
    <w:rsid w:val="00264E89"/>
    <w:rsid w:val="0029295B"/>
    <w:rsid w:val="002934AB"/>
    <w:rsid w:val="002A2D1E"/>
    <w:rsid w:val="002C7FDF"/>
    <w:rsid w:val="002E11D4"/>
    <w:rsid w:val="00303848"/>
    <w:rsid w:val="003116CA"/>
    <w:rsid w:val="00325D13"/>
    <w:rsid w:val="00335D42"/>
    <w:rsid w:val="00356D6C"/>
    <w:rsid w:val="00394236"/>
    <w:rsid w:val="00395960"/>
    <w:rsid w:val="003F1EBC"/>
    <w:rsid w:val="00425CCD"/>
    <w:rsid w:val="00435395"/>
    <w:rsid w:val="00453C78"/>
    <w:rsid w:val="00462339"/>
    <w:rsid w:val="00493935"/>
    <w:rsid w:val="004A4A8E"/>
    <w:rsid w:val="004B7D3C"/>
    <w:rsid w:val="0051760F"/>
    <w:rsid w:val="0052292A"/>
    <w:rsid w:val="00552C05"/>
    <w:rsid w:val="00553FAE"/>
    <w:rsid w:val="0056572E"/>
    <w:rsid w:val="00574A17"/>
    <w:rsid w:val="005A1E5A"/>
    <w:rsid w:val="005B67B1"/>
    <w:rsid w:val="005C53DF"/>
    <w:rsid w:val="00617D88"/>
    <w:rsid w:val="006506B8"/>
    <w:rsid w:val="0066023A"/>
    <w:rsid w:val="006759F8"/>
    <w:rsid w:val="00686D70"/>
    <w:rsid w:val="00693E03"/>
    <w:rsid w:val="006A0B53"/>
    <w:rsid w:val="006A25B1"/>
    <w:rsid w:val="006F0C2B"/>
    <w:rsid w:val="00750D6F"/>
    <w:rsid w:val="007732FF"/>
    <w:rsid w:val="007A609A"/>
    <w:rsid w:val="007F7663"/>
    <w:rsid w:val="00815065"/>
    <w:rsid w:val="008A5B7C"/>
    <w:rsid w:val="008B013E"/>
    <w:rsid w:val="00926F05"/>
    <w:rsid w:val="00956573"/>
    <w:rsid w:val="009835E9"/>
    <w:rsid w:val="00997F95"/>
    <w:rsid w:val="009F05B1"/>
    <w:rsid w:val="00A27F09"/>
    <w:rsid w:val="00A41494"/>
    <w:rsid w:val="00AD42DF"/>
    <w:rsid w:val="00B16279"/>
    <w:rsid w:val="00B22AA7"/>
    <w:rsid w:val="00B4498A"/>
    <w:rsid w:val="00B86AD7"/>
    <w:rsid w:val="00BE285F"/>
    <w:rsid w:val="00BF58F6"/>
    <w:rsid w:val="00C029ED"/>
    <w:rsid w:val="00C1187B"/>
    <w:rsid w:val="00C610A1"/>
    <w:rsid w:val="00CF6179"/>
    <w:rsid w:val="00D03B69"/>
    <w:rsid w:val="00D14D2F"/>
    <w:rsid w:val="00D70AB3"/>
    <w:rsid w:val="00D75799"/>
    <w:rsid w:val="00D7628C"/>
    <w:rsid w:val="00E011C5"/>
    <w:rsid w:val="00E44981"/>
    <w:rsid w:val="00E6619B"/>
    <w:rsid w:val="00EC63D6"/>
    <w:rsid w:val="00F345BB"/>
    <w:rsid w:val="00F3680B"/>
    <w:rsid w:val="00FD7091"/>
    <w:rsid w:val="00FE6EB7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1F8B7E-7264-4C8C-9D4F-CF459C51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F0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6572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6572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72E"/>
  </w:style>
  <w:style w:type="paragraph" w:styleId="Footer">
    <w:name w:val="footer"/>
    <w:basedOn w:val="Normal"/>
    <w:link w:val="FooterChar"/>
    <w:uiPriority w:val="99"/>
    <w:unhideWhenUsed/>
    <w:rsid w:val="00565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>May 29, 2018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2271C9-C8F8-4FBD-A176-A348E643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Regional Healthcare Executive Committee Minutes</vt:lpstr>
    </vt:vector>
  </TitlesOfParts>
  <Company>Hewlett-Packard Company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Regional Healthcare Executive Committee Minutes</dc:title>
  <dc:subject>Minutes August 17, 2017 0900-1530</dc:subject>
  <dc:creator>Cindee McKee</dc:creator>
  <cp:lastModifiedBy>Cindee McKee</cp:lastModifiedBy>
  <cp:revision>11</cp:revision>
  <cp:lastPrinted>2018-06-27T18:51:00Z</cp:lastPrinted>
  <dcterms:created xsi:type="dcterms:W3CDTF">2018-06-27T17:08:00Z</dcterms:created>
  <dcterms:modified xsi:type="dcterms:W3CDTF">2018-06-27T18:51:00Z</dcterms:modified>
</cp:coreProperties>
</file>