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415D56BD" w14:textId="77777777" w:rsidR="00B83B38" w:rsidRPr="00250D95" w:rsidRDefault="00DE54FE" w:rsidP="00B83B38">
          <w:pPr>
            <w:pStyle w:val="NoSpacing"/>
            <w:rPr>
              <w:color w:val="FFFFFF" w:themeColor="background1"/>
              <w:sz w:val="80"/>
              <w:szCs w:val="80"/>
            </w:rPr>
          </w:pPr>
          <w:r>
            <w:rPr>
              <w:color w:val="FFFFFF" w:themeColor="background1"/>
              <w:sz w:val="80"/>
              <w:szCs w:val="80"/>
            </w:rPr>
            <w:t>Southern Regional Healthcare Executive Committee Minutes</w:t>
          </w:r>
        </w:p>
      </w:sdtContent>
    </w:sdt>
    <w:p w14:paraId="34D560C2" w14:textId="77777777" w:rsidR="00B83B38" w:rsidRDefault="00B83B38" w:rsidP="00B83B38">
      <w:pPr>
        <w:spacing w:after="0" w:line="240" w:lineRule="auto"/>
        <w:rPr>
          <w:rFonts w:ascii="Times New Roman" w:eastAsia="Times New Roman" w:hAnsi="Times New Roman" w:cs="Times New Roman"/>
          <w:color w:val="FFFFFF" w:themeColor="background1"/>
          <w:sz w:val="80"/>
          <w:szCs w:val="80"/>
          <w:lang w:eastAsia="ja-JP"/>
        </w:rPr>
      </w:pPr>
      <w:r w:rsidRPr="0089377C">
        <w:rPr>
          <w:rFonts w:ascii="Calibri" w:eastAsia="Calibri" w:hAnsi="Calibri" w:cs="Times New Roman"/>
          <w:noProof/>
        </w:rPr>
        <mc:AlternateContent>
          <mc:Choice Requires="wpg">
            <w:drawing>
              <wp:anchor distT="0" distB="0" distL="114300" distR="114300" simplePos="0" relativeHeight="251659264" behindDoc="0" locked="0" layoutInCell="0" allowOverlap="1" wp14:anchorId="6BD24A80" wp14:editId="3E457B6D">
                <wp:simplePos x="0" y="0"/>
                <wp:positionH relativeFrom="page">
                  <wp:posOffset>200025</wp:posOffset>
                </wp:positionH>
                <wp:positionV relativeFrom="page">
                  <wp:posOffset>535940</wp:posOffset>
                </wp:positionV>
                <wp:extent cx="7363460" cy="9535160"/>
                <wp:effectExtent l="0" t="0" r="27940"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12700">
                              <a:solidFill>
                                <a:srgbClr val="FFFFFF"/>
                              </a:solidFill>
                              <a:miter lim="800000"/>
                              <a:headEnd/>
                              <a:tailEnd/>
                            </a:ln>
                            <a:effec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1C31E17D" w:rsidR="00B83B38" w:rsidRPr="006047D9" w:rsidRDefault="001B49AD" w:rsidP="00B83B38">
                                <w:pPr>
                                  <w:pStyle w:val="NoSpacing"/>
                                  <w:rPr>
                                    <w:color w:val="FFFFFF"/>
                                  </w:rPr>
                                </w:pPr>
                                <w:r>
                                  <w:rPr>
                                    <w:color w:val="FFFFFF"/>
                                  </w:rPr>
                                  <w:t>October</w:t>
                                </w:r>
                                <w:r w:rsidR="009145A1">
                                  <w:rPr>
                                    <w:color w:val="FFFFFF"/>
                                  </w:rPr>
                                  <w:t xml:space="preserve"> </w:t>
                                </w:r>
                                <w:r w:rsidR="00847741">
                                  <w:rPr>
                                    <w:color w:val="FFFFFF"/>
                                  </w:rPr>
                                  <w:t>1</w:t>
                                </w:r>
                                <w:r>
                                  <w:rPr>
                                    <w:color w:val="FFFFFF"/>
                                  </w:rPr>
                                  <w:t>2</w:t>
                                </w:r>
                                <w:r w:rsidR="007C1875">
                                  <w:rPr>
                                    <w:color w:val="FFFFFF"/>
                                  </w:rPr>
                                  <w:t>, 2021</w:t>
                                </w: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3CD31AE1" w:rsidR="00B83B38" w:rsidRPr="006047D9" w:rsidRDefault="00847741" w:rsidP="00B83B38">
                                    <w:pPr>
                                      <w:jc w:val="center"/>
                                      <w:rPr>
                                        <w:color w:val="FFFFFF"/>
                                        <w:sz w:val="48"/>
                                        <w:szCs w:val="52"/>
                                      </w:rPr>
                                    </w:pPr>
                                    <w:r>
                                      <w:rPr>
                                        <w:color w:val="FFFFFF"/>
                                        <w:sz w:val="52"/>
                                        <w:szCs w:val="52"/>
                                      </w:rPr>
                                      <w:t>BP3</w:t>
                                    </w:r>
                                  </w:p>
                                </w:sdtContent>
                              </w:sdt>
                            </w:txbxContent>
                          </wps:txbx>
                          <wps:bodyPr rot="0" vert="horz" wrap="square" lIns="91440" tIns="45720" rIns="91440" bIns="45720" anchor="b" anchorCtr="0" upright="1">
                            <a:noAutofit/>
                          </wps:bodyPr>
                        </wps:wsp>
                      </wpg:grpSp>
                      <wpg:grpSp>
                        <wpg:cNvPr id="13" name="Group 15"/>
                        <wpg:cNvGrpSpPr>
                          <a:grpSpLocks/>
                        </wpg:cNvGrpSpPr>
                        <wpg:grpSpPr bwMode="auto">
                          <a:xfrm flipH="1" flipV="1">
                            <a:off x="10833" y="14380"/>
                            <a:ext cx="782" cy="760"/>
                            <a:chOff x="8754" y="11945"/>
                            <a:chExt cx="2880" cy="2859"/>
                          </a:xfrm>
                        </wpg:grpSpPr>
                        <wps:wsp>
                          <wps:cNvPr id="14"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D24A80" id="Group 2" o:spid="_x0000_s1026" style="position:absolute;margin-left:15.75pt;margin-top:42.2pt;width:579.8pt;height:750.8pt;z-index:25165926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" fillcolor="#7f7f7f" strokecolor="window" strokeweight="1pt">
                    <v:shadow color="#d8d8d8" offset="3pt,3pt"/>
                    <v:textbox inset="18pt,108pt,36pt">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1C31E17D" w:rsidR="00B83B38" w:rsidRPr="006047D9" w:rsidRDefault="001B49AD" w:rsidP="00B83B38">
                          <w:pPr>
                            <w:pStyle w:val="NoSpacing"/>
                            <w:rPr>
                              <w:color w:val="FFFFFF"/>
                            </w:rPr>
                          </w:pPr>
                          <w:r>
                            <w:rPr>
                              <w:color w:val="FFFFFF"/>
                            </w:rPr>
                            <w:t>October</w:t>
                          </w:r>
                          <w:r w:rsidR="009145A1">
                            <w:rPr>
                              <w:color w:val="FFFFFF"/>
                            </w:rPr>
                            <w:t xml:space="preserve"> </w:t>
                          </w:r>
                          <w:r w:rsidR="00847741">
                            <w:rPr>
                              <w:color w:val="FFFFFF"/>
                            </w:rPr>
                            <w:t>1</w:t>
                          </w:r>
                          <w:r>
                            <w:rPr>
                              <w:color w:val="FFFFFF"/>
                            </w:rPr>
                            <w:t>2</w:t>
                          </w:r>
                          <w:r w:rsidR="007C1875">
                            <w:rPr>
                              <w:color w:val="FFFFFF"/>
                            </w:rPr>
                            <w:t>, 2021</w:t>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" fillcolor="#95b3d7"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" fillcolor="#b9cde5"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" fillcolor="#95b3d7"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" fillcolor="#b9cde5"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" fillcolor="#b9cde5"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" fillcolor="#b9cde5"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" fillcolor="#c0504d" strokecolor="window" strokeweight="1pt">
                    <v:shadow color="#d8d8d8" offset="3pt,3pt"/>
                    <v:textbo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3CD31AE1" w:rsidR="00B83B38" w:rsidRPr="006047D9" w:rsidRDefault="00847741" w:rsidP="00B83B38">
                              <w:pPr>
                                <w:jc w:val="center"/>
                                <w:rPr>
                                  <w:color w:val="FFFFFF"/>
                                  <w:sz w:val="48"/>
                                  <w:szCs w:val="52"/>
                                </w:rPr>
                              </w:pPr>
                              <w:r>
                                <w:rPr>
                                  <w:color w:val="FFFFFF"/>
                                  <w:sz w:val="52"/>
                                  <w:szCs w:val="52"/>
                                </w:rPr>
                                <w:t>BP3</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TzwwAAANsAAAAPAAAAZHJzL2Rvd25yZXYueG1sRE9Na8JA&#10;EL0X+h+WKXgpuqlS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kGGk88MAAADbAAAADwAA&#10;AAAAAAAAAAAAAAAHAgAAZHJzL2Rvd25yZXYueG1sUEsFBgAAAAADAAMAtwAAAPc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" fillcolor="#bfbfbf" strokecolor="window"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" fillcolor="#c0504d" strokecolor="window"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" fillcolor="#bfbfbf" strokecolor="window" strokeweight="1pt">
                    <v:fill opacity="32896f"/>
                    <v:shadow color="#d8d8d8" offset="3pt,3pt"/>
                  </v:rect>
                </v:group>
                <w10:wrap anchorx="page" anchory="page"/>
              </v:group>
            </w:pict>
          </mc:Fallback>
        </mc:AlternateContent>
      </w:r>
      <w:r>
        <w:rPr>
          <w:rFonts w:ascii="Times New Roman" w:eastAsia="Times New Roman" w:hAnsi="Times New Roman" w:cs="Times New Roman"/>
          <w:color w:val="FFFFFF" w:themeColor="background1"/>
          <w:sz w:val="80"/>
          <w:szCs w:val="80"/>
          <w:lang w:eastAsia="ja-JP"/>
        </w:rPr>
        <w:br w:type="page"/>
      </w:r>
    </w:p>
    <w:p w14:paraId="78EDD2FB" w14:textId="3B734B9B" w:rsidR="00B83B38" w:rsidRDefault="00DE54FE" w:rsidP="00B83B38">
      <w:pPr>
        <w:spacing w:after="0" w:line="240" w:lineRule="auto"/>
        <w:rPr>
          <w:b/>
        </w:rPr>
      </w:pPr>
      <w:r>
        <w:rPr>
          <w:b/>
        </w:rPr>
        <w:lastRenderedPageBreak/>
        <w:t>South</w:t>
      </w:r>
      <w:r w:rsidR="00B83B38">
        <w:rPr>
          <w:b/>
        </w:rPr>
        <w:t>ern Regional Healthcare Coalition Executive Committee Meeting</w:t>
      </w:r>
    </w:p>
    <w:p w14:paraId="56C3E596" w14:textId="69F84DCF" w:rsidR="00B83B38" w:rsidRDefault="00753C94" w:rsidP="00B83B38">
      <w:pPr>
        <w:rPr>
          <w:b/>
        </w:rPr>
      </w:pPr>
      <w:r>
        <w:rPr>
          <w:b/>
        </w:rPr>
        <w:t>October</w:t>
      </w:r>
      <w:r w:rsidR="009145A1">
        <w:rPr>
          <w:b/>
        </w:rPr>
        <w:t xml:space="preserve"> </w:t>
      </w:r>
      <w:r w:rsidR="00847741">
        <w:rPr>
          <w:b/>
        </w:rPr>
        <w:t>1</w:t>
      </w:r>
      <w:r>
        <w:rPr>
          <w:b/>
        </w:rPr>
        <w:t>2</w:t>
      </w:r>
      <w:r w:rsidR="00B83B38">
        <w:rPr>
          <w:b/>
        </w:rPr>
        <w:t>, 202</w:t>
      </w:r>
      <w:r w:rsidR="005D3676">
        <w:rPr>
          <w:b/>
        </w:rPr>
        <w:t>1</w:t>
      </w:r>
      <w:r w:rsidR="00B83B38">
        <w:rPr>
          <w:b/>
        </w:rPr>
        <w:t xml:space="preserve"> </w:t>
      </w:r>
      <w:r w:rsidR="00C62D47">
        <w:rPr>
          <w:b/>
        </w:rPr>
        <w:t xml:space="preserve">via Zoom Meeting </w:t>
      </w:r>
      <w:r w:rsidR="00847741">
        <w:rPr>
          <w:b/>
        </w:rPr>
        <w:t>1300-</w:t>
      </w:r>
      <w:r w:rsidR="009145A1">
        <w:rPr>
          <w:b/>
        </w:rPr>
        <w:t>1</w:t>
      </w:r>
      <w:r w:rsidR="00847741">
        <w:rPr>
          <w:b/>
        </w:rPr>
        <w:t>5</w:t>
      </w:r>
      <w:r w:rsidR="009145A1">
        <w:rPr>
          <w:b/>
        </w:rPr>
        <w:t>00</w:t>
      </w:r>
    </w:p>
    <w:p w14:paraId="50B6C45C" w14:textId="2397C90A" w:rsidR="00386EED" w:rsidRPr="0052511E" w:rsidRDefault="00386EED" w:rsidP="00386EED">
      <w:pPr>
        <w:pStyle w:val="Heading1"/>
      </w:pPr>
      <w:r>
        <w:t>Documents and materials provided for the meeting</w:t>
      </w:r>
    </w:p>
    <w:p w14:paraId="7EFA77D1" w14:textId="2FC33082" w:rsidR="00BA187B" w:rsidRDefault="00936105" w:rsidP="00BA187B">
      <w:r>
        <w:t xml:space="preserve">SRHCC October 12, 2021 </w:t>
      </w:r>
      <w:r w:rsidR="00B85277" w:rsidRPr="001D0541">
        <w:t>Meeting Agenda</w:t>
      </w:r>
      <w:r w:rsidR="00B85277" w:rsidRPr="001D0541">
        <w:br/>
      </w:r>
      <w:r w:rsidR="00B85277">
        <w:t xml:space="preserve">SRHCC EC Meeting Minutes </w:t>
      </w:r>
      <w:r w:rsidR="00386EED" w:rsidRPr="001D0541">
        <w:t>A</w:t>
      </w:r>
      <w:r w:rsidR="00B979FD">
        <w:t>ugust</w:t>
      </w:r>
      <w:r w:rsidR="00386EED" w:rsidRPr="001D0541">
        <w:t xml:space="preserve"> </w:t>
      </w:r>
      <w:r w:rsidR="00B979FD">
        <w:t>1</w:t>
      </w:r>
      <w:r w:rsidR="0088608E">
        <w:t>0</w:t>
      </w:r>
      <w:r w:rsidR="00386EED" w:rsidRPr="001D0541">
        <w:t>, 2021</w:t>
      </w:r>
      <w:r w:rsidR="00B85277">
        <w:br/>
      </w:r>
      <w:r>
        <w:t xml:space="preserve">SRHCC October 12, 2021 </w:t>
      </w:r>
      <w:r w:rsidRPr="001D0541">
        <w:t>Power</w:t>
      </w:r>
      <w:r w:rsidR="00A91175">
        <w:t>P</w:t>
      </w:r>
      <w:r w:rsidRPr="001D0541">
        <w:t xml:space="preserve">oint </w:t>
      </w:r>
      <w:r w:rsidR="00386EED" w:rsidRPr="001D0541">
        <w:t>Presentation</w:t>
      </w:r>
      <w:r w:rsidR="00386EED" w:rsidRPr="001D0541">
        <w:br/>
      </w:r>
      <w:r>
        <w:t xml:space="preserve">SRHCC </w:t>
      </w:r>
      <w:r w:rsidR="00386EED" w:rsidRPr="001D0541">
        <w:t>Budget to Date</w:t>
      </w:r>
      <w:r>
        <w:br/>
        <w:t>SRHCC Bylaws 2021</w:t>
      </w:r>
      <w:r w:rsidR="005B331A">
        <w:br/>
      </w:r>
      <w:r w:rsidR="0088608E">
        <w:t>S</w:t>
      </w:r>
      <w:r w:rsidR="00386EED" w:rsidRPr="001D0541">
        <w:t xml:space="preserve">RHCC </w:t>
      </w:r>
      <w:r w:rsidR="00B85277">
        <w:t>Preparedness and Response Plan</w:t>
      </w:r>
    </w:p>
    <w:p w14:paraId="51F7618B" w14:textId="7965492F" w:rsidR="0052511E" w:rsidRPr="001D0541" w:rsidRDefault="0052511E" w:rsidP="00BA187B">
      <w:pPr>
        <w:pStyle w:val="Heading1"/>
      </w:pPr>
      <w:r w:rsidRPr="001D0541">
        <w:t>Call to Order</w:t>
      </w:r>
    </w:p>
    <w:p w14:paraId="57CC4171" w14:textId="2A0BC518" w:rsidR="0052511E" w:rsidRPr="0052511E" w:rsidRDefault="00936105" w:rsidP="00BA187B">
      <w:pPr>
        <w:rPr>
          <w:b/>
        </w:rPr>
      </w:pPr>
      <w:r>
        <w:t>Co-</w:t>
      </w:r>
      <w:r w:rsidR="00263042">
        <w:t xml:space="preserve">Chair </w:t>
      </w:r>
      <w:r>
        <w:t>Birgen Knoff</w:t>
      </w:r>
      <w:r w:rsidR="009145A1">
        <w:t xml:space="preserve"> called the meeting to order </w:t>
      </w:r>
    </w:p>
    <w:p w14:paraId="344B95D1" w14:textId="6E641B04" w:rsidR="00B83B38" w:rsidRDefault="00B83B38" w:rsidP="00BA187B">
      <w:pPr>
        <w:pStyle w:val="Heading1"/>
      </w:pPr>
      <w:r>
        <w:t>Roll</w:t>
      </w:r>
      <w:r w:rsidR="0052511E">
        <w:t xml:space="preserve"> C</w:t>
      </w:r>
      <w:r>
        <w:t>all</w:t>
      </w:r>
    </w:p>
    <w:p w14:paraId="52BF4319" w14:textId="2C274296" w:rsidR="00B83B38" w:rsidRPr="0052511E" w:rsidRDefault="00B83B38" w:rsidP="00B83B38">
      <w:pPr>
        <w:rPr>
          <w:b/>
        </w:rPr>
      </w:pPr>
      <w:r w:rsidRPr="0052511E">
        <w:rPr>
          <w:b/>
        </w:rPr>
        <w:t>Members Present:</w:t>
      </w:r>
    </w:p>
    <w:p w14:paraId="27FC74F2" w14:textId="4E10D8DC" w:rsidR="00463684" w:rsidRPr="00532F9F" w:rsidRDefault="00463684" w:rsidP="00463684">
      <w:pPr>
        <w:pStyle w:val="ListParagraph"/>
        <w:numPr>
          <w:ilvl w:val="0"/>
          <w:numId w:val="1"/>
        </w:numPr>
        <w:rPr>
          <w:bCs/>
        </w:rPr>
      </w:pPr>
      <w:r w:rsidRPr="00532F9F">
        <w:rPr>
          <w:bCs/>
        </w:rPr>
        <w:t>Bill Hodges, Big Horn Hospital</w:t>
      </w:r>
    </w:p>
    <w:p w14:paraId="6116D6AF" w14:textId="02077A23" w:rsidR="00463684" w:rsidRPr="00532F9F" w:rsidRDefault="00463684" w:rsidP="00463684">
      <w:pPr>
        <w:pStyle w:val="ListParagraph"/>
        <w:numPr>
          <w:ilvl w:val="0"/>
          <w:numId w:val="1"/>
        </w:numPr>
        <w:rPr>
          <w:bCs/>
        </w:rPr>
      </w:pPr>
      <w:r w:rsidRPr="00532F9F">
        <w:rPr>
          <w:bCs/>
        </w:rPr>
        <w:t>Birgen Knoff, Bozeman Health</w:t>
      </w:r>
    </w:p>
    <w:p w14:paraId="4ADE8DE5" w14:textId="77777777" w:rsidR="00463684" w:rsidRPr="00532F9F" w:rsidRDefault="00463684" w:rsidP="00463684">
      <w:pPr>
        <w:pStyle w:val="ListParagraph"/>
        <w:numPr>
          <w:ilvl w:val="0"/>
          <w:numId w:val="1"/>
        </w:numPr>
        <w:rPr>
          <w:bCs/>
        </w:rPr>
      </w:pPr>
      <w:r w:rsidRPr="00532F9F">
        <w:rPr>
          <w:bCs/>
        </w:rPr>
        <w:t>Charlie Hanson, MT DES</w:t>
      </w:r>
    </w:p>
    <w:p w14:paraId="3AD54018" w14:textId="5F43628C" w:rsidR="00C62D47" w:rsidRPr="00532F9F" w:rsidRDefault="00C62D47" w:rsidP="00C62D47">
      <w:pPr>
        <w:pStyle w:val="ListParagraph"/>
        <w:numPr>
          <w:ilvl w:val="0"/>
          <w:numId w:val="1"/>
        </w:numPr>
        <w:rPr>
          <w:bCs/>
        </w:rPr>
      </w:pPr>
      <w:r w:rsidRPr="00532F9F">
        <w:rPr>
          <w:bCs/>
        </w:rPr>
        <w:t>Greg Coleman</w:t>
      </w:r>
      <w:r w:rsidR="006E09F9" w:rsidRPr="00532F9F">
        <w:rPr>
          <w:bCs/>
        </w:rPr>
        <w:t>, Park County</w:t>
      </w:r>
      <w:r w:rsidR="00814D87" w:rsidRPr="00532F9F">
        <w:rPr>
          <w:bCs/>
        </w:rPr>
        <w:t xml:space="preserve"> DES</w:t>
      </w:r>
    </w:p>
    <w:p w14:paraId="120B0542" w14:textId="25256B8F" w:rsidR="00EB4023" w:rsidRDefault="00EB4023" w:rsidP="00EB4023">
      <w:pPr>
        <w:pStyle w:val="ListParagraph"/>
        <w:numPr>
          <w:ilvl w:val="0"/>
          <w:numId w:val="1"/>
        </w:numPr>
        <w:rPr>
          <w:bCs/>
        </w:rPr>
      </w:pPr>
      <w:r w:rsidRPr="00532F9F">
        <w:rPr>
          <w:bCs/>
        </w:rPr>
        <w:t>Jason Mahoney, AMR/EMSC</w:t>
      </w:r>
    </w:p>
    <w:p w14:paraId="279C0C6A" w14:textId="49EB3ADD" w:rsidR="00463684" w:rsidRPr="00532F9F" w:rsidRDefault="00463684" w:rsidP="00EB4023">
      <w:pPr>
        <w:pStyle w:val="ListParagraph"/>
        <w:numPr>
          <w:ilvl w:val="0"/>
          <w:numId w:val="1"/>
        </w:numPr>
        <w:rPr>
          <w:bCs/>
        </w:rPr>
      </w:pPr>
      <w:r>
        <w:rPr>
          <w:bCs/>
        </w:rPr>
        <w:t>Joe Marcotte, Billings Clinic</w:t>
      </w:r>
    </w:p>
    <w:p w14:paraId="72E3B862" w14:textId="77777777" w:rsidR="00463684" w:rsidRDefault="00463684" w:rsidP="00463684">
      <w:pPr>
        <w:pStyle w:val="ListParagraph"/>
        <w:numPr>
          <w:ilvl w:val="0"/>
          <w:numId w:val="1"/>
        </w:numPr>
        <w:rPr>
          <w:bCs/>
        </w:rPr>
      </w:pPr>
      <w:r w:rsidRPr="00532F9F">
        <w:rPr>
          <w:bCs/>
        </w:rPr>
        <w:t xml:space="preserve">Paula Small-Plenty, </w:t>
      </w:r>
      <w:r>
        <w:rPr>
          <w:bCs/>
        </w:rPr>
        <w:t>Big Horn Senior Living</w:t>
      </w:r>
    </w:p>
    <w:p w14:paraId="75C7533D" w14:textId="77777777" w:rsidR="00661FCB" w:rsidRPr="00661FCB" w:rsidRDefault="00661FCB" w:rsidP="00661FCB">
      <w:pPr>
        <w:pStyle w:val="ListParagraph"/>
        <w:numPr>
          <w:ilvl w:val="0"/>
          <w:numId w:val="1"/>
        </w:numPr>
        <w:rPr>
          <w:bCs/>
        </w:rPr>
      </w:pPr>
      <w:r w:rsidRPr="00661FCB">
        <w:rPr>
          <w:bCs/>
        </w:rPr>
        <w:t>Ray Ezell, Riverstone Health</w:t>
      </w:r>
    </w:p>
    <w:p w14:paraId="2F86828E" w14:textId="44C8BD74" w:rsidR="00734D52" w:rsidRDefault="00734D52" w:rsidP="00734D52">
      <w:pPr>
        <w:pStyle w:val="ListParagraph"/>
        <w:numPr>
          <w:ilvl w:val="0"/>
          <w:numId w:val="1"/>
        </w:numPr>
        <w:rPr>
          <w:bCs/>
        </w:rPr>
      </w:pPr>
      <w:r>
        <w:rPr>
          <w:bCs/>
        </w:rPr>
        <w:t>Rob Farnum, Pioneer Medical Center</w:t>
      </w:r>
    </w:p>
    <w:p w14:paraId="0CAE2AF0" w14:textId="06B41774" w:rsidR="00463684" w:rsidRPr="00532F9F" w:rsidRDefault="00463684" w:rsidP="00463684">
      <w:pPr>
        <w:pStyle w:val="ListParagraph"/>
        <w:numPr>
          <w:ilvl w:val="0"/>
          <w:numId w:val="1"/>
        </w:numPr>
        <w:rPr>
          <w:bCs/>
        </w:rPr>
      </w:pPr>
      <w:r w:rsidRPr="00532F9F">
        <w:rPr>
          <w:bCs/>
        </w:rPr>
        <w:t>Sue Woods, C</w:t>
      </w:r>
      <w:r w:rsidR="004C2E75">
        <w:rPr>
          <w:bCs/>
        </w:rPr>
        <w:t xml:space="preserve">entral </w:t>
      </w:r>
      <w:r w:rsidRPr="00532F9F">
        <w:rPr>
          <w:bCs/>
        </w:rPr>
        <w:t>M</w:t>
      </w:r>
      <w:r w:rsidR="004C2E75">
        <w:rPr>
          <w:bCs/>
        </w:rPr>
        <w:t xml:space="preserve">T </w:t>
      </w:r>
      <w:r w:rsidRPr="00532F9F">
        <w:rPr>
          <w:bCs/>
        </w:rPr>
        <w:t>H</w:t>
      </w:r>
      <w:r w:rsidR="004C2E75">
        <w:rPr>
          <w:bCs/>
        </w:rPr>
        <w:t xml:space="preserve">ealth </w:t>
      </w:r>
      <w:r w:rsidRPr="00532F9F">
        <w:rPr>
          <w:bCs/>
        </w:rPr>
        <w:t>D</w:t>
      </w:r>
      <w:r w:rsidR="004C2E75">
        <w:rPr>
          <w:bCs/>
        </w:rPr>
        <w:t>istrict Public Health</w:t>
      </w:r>
    </w:p>
    <w:p w14:paraId="4934EE83" w14:textId="784D81F3" w:rsidR="00463684" w:rsidRPr="00532F9F" w:rsidRDefault="00463684" w:rsidP="00463684">
      <w:pPr>
        <w:pStyle w:val="ListParagraph"/>
        <w:numPr>
          <w:ilvl w:val="0"/>
          <w:numId w:val="1"/>
        </w:numPr>
        <w:rPr>
          <w:bCs/>
        </w:rPr>
      </w:pPr>
      <w:r w:rsidRPr="00532F9F">
        <w:rPr>
          <w:bCs/>
        </w:rPr>
        <w:t>Casey Driscoll, MH</w:t>
      </w:r>
      <w:r>
        <w:rPr>
          <w:bCs/>
        </w:rPr>
        <w:t>REF</w:t>
      </w:r>
      <w:r w:rsidRPr="00532F9F">
        <w:rPr>
          <w:bCs/>
        </w:rPr>
        <w:t xml:space="preserve"> SRHCC</w:t>
      </w:r>
      <w:r>
        <w:rPr>
          <w:bCs/>
        </w:rPr>
        <w:t xml:space="preserve"> Regional Coordinator</w:t>
      </w:r>
    </w:p>
    <w:p w14:paraId="2B207290" w14:textId="7063947D" w:rsidR="00463684" w:rsidRPr="00532F9F" w:rsidRDefault="00463684" w:rsidP="00463684">
      <w:pPr>
        <w:pStyle w:val="ListParagraph"/>
        <w:numPr>
          <w:ilvl w:val="0"/>
          <w:numId w:val="1"/>
        </w:numPr>
        <w:rPr>
          <w:bCs/>
        </w:rPr>
      </w:pPr>
      <w:r w:rsidRPr="00532F9F">
        <w:rPr>
          <w:bCs/>
        </w:rPr>
        <w:t>Cindee McKee, MH</w:t>
      </w:r>
      <w:r>
        <w:rPr>
          <w:bCs/>
        </w:rPr>
        <w:t>REF HCC Director</w:t>
      </w:r>
    </w:p>
    <w:p w14:paraId="34EBC6A3" w14:textId="03C2D5CB" w:rsidR="00814D87" w:rsidRDefault="00814D87" w:rsidP="00814D87">
      <w:pPr>
        <w:pStyle w:val="ListParagraph"/>
        <w:numPr>
          <w:ilvl w:val="0"/>
          <w:numId w:val="1"/>
        </w:numPr>
        <w:rPr>
          <w:bCs/>
        </w:rPr>
      </w:pPr>
      <w:r w:rsidRPr="00532F9F">
        <w:rPr>
          <w:bCs/>
        </w:rPr>
        <w:t>Don McGiboney, MT DPHHS</w:t>
      </w:r>
      <w:r w:rsidR="008A0130">
        <w:rPr>
          <w:bCs/>
        </w:rPr>
        <w:t xml:space="preserve"> HPP</w:t>
      </w:r>
    </w:p>
    <w:p w14:paraId="700319DC" w14:textId="77777777" w:rsidR="00463684" w:rsidRDefault="00463684" w:rsidP="00463684">
      <w:pPr>
        <w:pStyle w:val="ListParagraph"/>
        <w:numPr>
          <w:ilvl w:val="0"/>
          <w:numId w:val="1"/>
        </w:numPr>
        <w:rPr>
          <w:bCs/>
        </w:rPr>
      </w:pPr>
      <w:r w:rsidRPr="00532F9F">
        <w:rPr>
          <w:bCs/>
        </w:rPr>
        <w:t>Kyrsten Brinkley, MH</w:t>
      </w:r>
      <w:r>
        <w:rPr>
          <w:bCs/>
        </w:rPr>
        <w:t>REF</w:t>
      </w:r>
      <w:r w:rsidRPr="00532F9F">
        <w:rPr>
          <w:bCs/>
        </w:rPr>
        <w:t xml:space="preserve"> WRHCC</w:t>
      </w:r>
      <w:r>
        <w:rPr>
          <w:bCs/>
        </w:rPr>
        <w:t xml:space="preserve"> Regional Coordinator</w:t>
      </w:r>
    </w:p>
    <w:p w14:paraId="2B5F319B" w14:textId="1E116A2E" w:rsidR="00814D87" w:rsidRPr="00532F9F" w:rsidRDefault="00DD0A19" w:rsidP="00814D87">
      <w:pPr>
        <w:pStyle w:val="ListParagraph"/>
        <w:numPr>
          <w:ilvl w:val="0"/>
          <w:numId w:val="1"/>
        </w:numPr>
        <w:rPr>
          <w:bCs/>
        </w:rPr>
      </w:pPr>
      <w:r w:rsidRPr="00532F9F">
        <w:rPr>
          <w:bCs/>
        </w:rPr>
        <w:t>Kitty Songer</w:t>
      </w:r>
      <w:r w:rsidR="006E09F9" w:rsidRPr="00532F9F">
        <w:rPr>
          <w:bCs/>
        </w:rPr>
        <w:t>, MH</w:t>
      </w:r>
      <w:r w:rsidR="00A0516D">
        <w:rPr>
          <w:bCs/>
        </w:rPr>
        <w:t>REF</w:t>
      </w:r>
      <w:r w:rsidR="00814D87" w:rsidRPr="00532F9F">
        <w:rPr>
          <w:bCs/>
        </w:rPr>
        <w:t xml:space="preserve"> CRHCC </w:t>
      </w:r>
      <w:r w:rsidR="008A0130">
        <w:rPr>
          <w:bCs/>
        </w:rPr>
        <w:t>Regional Coordinator</w:t>
      </w:r>
    </w:p>
    <w:p w14:paraId="14681231" w14:textId="399E1794" w:rsidR="00C46D27" w:rsidRDefault="00C46D27" w:rsidP="00C46D27">
      <w:pPr>
        <w:rPr>
          <w:b/>
        </w:rPr>
      </w:pPr>
      <w:r w:rsidRPr="0052511E">
        <w:rPr>
          <w:b/>
        </w:rPr>
        <w:t>Guests Present:</w:t>
      </w:r>
    </w:p>
    <w:p w14:paraId="00FB6827" w14:textId="3CE6D370" w:rsidR="00661FCB" w:rsidRPr="00661FCB" w:rsidRDefault="00661FCB" w:rsidP="00772AC3">
      <w:pPr>
        <w:pStyle w:val="ListParagraph"/>
        <w:numPr>
          <w:ilvl w:val="0"/>
          <w:numId w:val="5"/>
        </w:numPr>
        <w:ind w:left="720"/>
        <w:rPr>
          <w:bCs/>
        </w:rPr>
      </w:pPr>
      <w:r w:rsidRPr="00661FCB">
        <w:rPr>
          <w:bCs/>
        </w:rPr>
        <w:t>None</w:t>
      </w:r>
    </w:p>
    <w:p w14:paraId="6D223E4D" w14:textId="111F6B8A" w:rsidR="00AE4C9A" w:rsidRDefault="004B3E1B">
      <w:pPr>
        <w:rPr>
          <w:b/>
        </w:rPr>
      </w:pPr>
      <w:r>
        <w:rPr>
          <w:b/>
        </w:rPr>
        <w:t>Members Not Present:</w:t>
      </w:r>
    </w:p>
    <w:p w14:paraId="6C2840E2" w14:textId="77777777" w:rsidR="00A91175" w:rsidRPr="00532F9F" w:rsidRDefault="00A91175" w:rsidP="00A91175">
      <w:pPr>
        <w:pStyle w:val="ListParagraph"/>
        <w:numPr>
          <w:ilvl w:val="0"/>
          <w:numId w:val="1"/>
        </w:numPr>
        <w:rPr>
          <w:bCs/>
        </w:rPr>
      </w:pPr>
      <w:r w:rsidRPr="00532F9F">
        <w:rPr>
          <w:bCs/>
        </w:rPr>
        <w:t xml:space="preserve">Scott Rainey, </w:t>
      </w:r>
      <w:proofErr w:type="spellStart"/>
      <w:r w:rsidRPr="00532F9F">
        <w:rPr>
          <w:bCs/>
        </w:rPr>
        <w:t>Vitalant</w:t>
      </w:r>
      <w:proofErr w:type="spellEnd"/>
      <w:r>
        <w:rPr>
          <w:bCs/>
        </w:rPr>
        <w:t xml:space="preserve"> Blood Services</w:t>
      </w:r>
    </w:p>
    <w:p w14:paraId="6F6BE70A" w14:textId="14D7A0E2" w:rsidR="00463684" w:rsidRPr="00532F9F" w:rsidRDefault="00463684" w:rsidP="00463684">
      <w:pPr>
        <w:pStyle w:val="ListParagraph"/>
        <w:numPr>
          <w:ilvl w:val="0"/>
          <w:numId w:val="1"/>
        </w:numPr>
        <w:rPr>
          <w:bCs/>
        </w:rPr>
      </w:pPr>
      <w:r w:rsidRPr="00532F9F">
        <w:rPr>
          <w:bCs/>
        </w:rPr>
        <w:t xml:space="preserve">Jennifer Staton, </w:t>
      </w:r>
      <w:r w:rsidR="00A91175">
        <w:rPr>
          <w:bCs/>
        </w:rPr>
        <w:t>SCL Health</w:t>
      </w:r>
    </w:p>
    <w:p w14:paraId="0D9A15E1" w14:textId="30BF24A6" w:rsidR="00EA78FB" w:rsidRDefault="00EA78FB" w:rsidP="009145A1">
      <w:pPr>
        <w:pStyle w:val="ListParagraph"/>
        <w:numPr>
          <w:ilvl w:val="0"/>
          <w:numId w:val="1"/>
        </w:numPr>
        <w:rPr>
          <w:bCs/>
        </w:rPr>
      </w:pPr>
      <w:r>
        <w:rPr>
          <w:bCs/>
        </w:rPr>
        <w:lastRenderedPageBreak/>
        <w:t>Stephen Schmid, Life Flight Network</w:t>
      </w:r>
    </w:p>
    <w:p w14:paraId="51757E2E" w14:textId="5A964993" w:rsidR="0013490C" w:rsidRDefault="0013490C" w:rsidP="009145A1">
      <w:pPr>
        <w:pStyle w:val="ListParagraph"/>
        <w:numPr>
          <w:ilvl w:val="0"/>
          <w:numId w:val="1"/>
        </w:numPr>
        <w:rPr>
          <w:bCs/>
        </w:rPr>
      </w:pPr>
      <w:r>
        <w:rPr>
          <w:bCs/>
        </w:rPr>
        <w:t>Taylor Cole, MT DPHHS PHEP</w:t>
      </w:r>
    </w:p>
    <w:p w14:paraId="29DE7431" w14:textId="1432FAD0" w:rsidR="00463684" w:rsidRPr="00532F9F" w:rsidRDefault="00463684" w:rsidP="00463684">
      <w:pPr>
        <w:pStyle w:val="ListParagraph"/>
        <w:numPr>
          <w:ilvl w:val="0"/>
          <w:numId w:val="1"/>
        </w:numPr>
        <w:rPr>
          <w:bCs/>
        </w:rPr>
      </w:pPr>
      <w:r>
        <w:rPr>
          <w:bCs/>
        </w:rPr>
        <w:t>Robbie Kavon, MHREF ERHCC Regional Coordinator</w:t>
      </w:r>
    </w:p>
    <w:p w14:paraId="1A9FF311" w14:textId="112CC83D" w:rsidR="0030090C" w:rsidRDefault="0030090C" w:rsidP="0030090C">
      <w:pPr>
        <w:rPr>
          <w:b/>
        </w:rPr>
      </w:pPr>
      <w:r>
        <w:rPr>
          <w:b/>
        </w:rPr>
        <w:t>Discussion to add 2 new members to the Committee</w:t>
      </w:r>
    </w:p>
    <w:p w14:paraId="687F3855" w14:textId="653F8C33" w:rsidR="008517F2" w:rsidRDefault="0030090C" w:rsidP="00772AC3">
      <w:pPr>
        <w:pStyle w:val="ListParagraph"/>
        <w:numPr>
          <w:ilvl w:val="0"/>
          <w:numId w:val="6"/>
        </w:numPr>
        <w:ind w:left="720"/>
        <w:rPr>
          <w:bCs/>
        </w:rPr>
      </w:pPr>
      <w:r w:rsidRPr="008517F2">
        <w:rPr>
          <w:bCs/>
        </w:rPr>
        <w:t>Ra</w:t>
      </w:r>
      <w:r w:rsidR="00F66924" w:rsidRPr="008517F2">
        <w:rPr>
          <w:bCs/>
        </w:rPr>
        <w:t>y</w:t>
      </w:r>
      <w:r w:rsidRPr="008517F2">
        <w:rPr>
          <w:bCs/>
        </w:rPr>
        <w:t xml:space="preserve"> Ezell, Riverstone Health – replacing Jen Staton</w:t>
      </w:r>
    </w:p>
    <w:p w14:paraId="053C80F6" w14:textId="0973A2C3" w:rsidR="0030090C" w:rsidRDefault="008517F2" w:rsidP="00772AC3">
      <w:pPr>
        <w:pStyle w:val="ListParagraph"/>
        <w:numPr>
          <w:ilvl w:val="0"/>
          <w:numId w:val="7"/>
        </w:numPr>
        <w:ind w:left="1080"/>
        <w:rPr>
          <w:bCs/>
        </w:rPr>
      </w:pPr>
      <w:r>
        <w:rPr>
          <w:bCs/>
        </w:rPr>
        <w:t xml:space="preserve">Motion </w:t>
      </w:r>
      <w:r w:rsidR="009D5BFF">
        <w:rPr>
          <w:bCs/>
        </w:rPr>
        <w:t>adding</w:t>
      </w:r>
      <w:r>
        <w:rPr>
          <w:bCs/>
        </w:rPr>
        <w:t xml:space="preserve"> Ray </w:t>
      </w:r>
      <w:r w:rsidR="009D5BFF">
        <w:rPr>
          <w:bCs/>
        </w:rPr>
        <w:t xml:space="preserve">was </w:t>
      </w:r>
      <w:r>
        <w:rPr>
          <w:bCs/>
        </w:rPr>
        <w:t>made by Charlie Hanson</w:t>
      </w:r>
    </w:p>
    <w:p w14:paraId="0C357050" w14:textId="1EECD717" w:rsidR="008517F2" w:rsidRDefault="008517F2" w:rsidP="00772AC3">
      <w:pPr>
        <w:pStyle w:val="ListParagraph"/>
        <w:numPr>
          <w:ilvl w:val="0"/>
          <w:numId w:val="7"/>
        </w:numPr>
        <w:ind w:left="1080"/>
        <w:rPr>
          <w:bCs/>
        </w:rPr>
      </w:pPr>
      <w:r>
        <w:rPr>
          <w:bCs/>
        </w:rPr>
        <w:t>Seconded by Jason Mahoney</w:t>
      </w:r>
    </w:p>
    <w:p w14:paraId="7BF49DAF" w14:textId="4B6AB6FC" w:rsidR="009D5BFF" w:rsidRPr="00661FCB" w:rsidRDefault="009D5BFF" w:rsidP="00772AC3">
      <w:pPr>
        <w:pStyle w:val="ListParagraph"/>
        <w:numPr>
          <w:ilvl w:val="0"/>
          <w:numId w:val="7"/>
        </w:numPr>
        <w:ind w:left="1080"/>
        <w:rPr>
          <w:bCs/>
        </w:rPr>
      </w:pPr>
      <w:r>
        <w:rPr>
          <w:bCs/>
        </w:rPr>
        <w:t>Approved Unanimously</w:t>
      </w:r>
    </w:p>
    <w:p w14:paraId="256E10AF" w14:textId="5A0A5535" w:rsidR="009D5BFF" w:rsidRDefault="009D5BFF" w:rsidP="00772AC3">
      <w:pPr>
        <w:pStyle w:val="ListParagraph"/>
        <w:numPr>
          <w:ilvl w:val="0"/>
          <w:numId w:val="5"/>
        </w:numPr>
        <w:ind w:left="720"/>
        <w:rPr>
          <w:bCs/>
        </w:rPr>
      </w:pPr>
      <w:r w:rsidRPr="008517F2">
        <w:rPr>
          <w:bCs/>
        </w:rPr>
        <w:t>Joe Marcotte, Billings Clinic</w:t>
      </w:r>
    </w:p>
    <w:p w14:paraId="5973ABB8" w14:textId="72CABEEF" w:rsidR="009D5BFF" w:rsidRDefault="009D5BFF" w:rsidP="00772AC3">
      <w:pPr>
        <w:pStyle w:val="ListParagraph"/>
        <w:numPr>
          <w:ilvl w:val="1"/>
          <w:numId w:val="5"/>
        </w:numPr>
        <w:rPr>
          <w:bCs/>
        </w:rPr>
      </w:pPr>
      <w:r>
        <w:rPr>
          <w:bCs/>
        </w:rPr>
        <w:t>Motion to add Joe was made by Bill Hodges</w:t>
      </w:r>
    </w:p>
    <w:p w14:paraId="670BDD9E" w14:textId="54E13735" w:rsidR="009D5BFF" w:rsidRDefault="009D5BFF" w:rsidP="00772AC3">
      <w:pPr>
        <w:pStyle w:val="ListParagraph"/>
        <w:numPr>
          <w:ilvl w:val="1"/>
          <w:numId w:val="5"/>
        </w:numPr>
        <w:rPr>
          <w:bCs/>
        </w:rPr>
      </w:pPr>
      <w:r>
        <w:rPr>
          <w:bCs/>
        </w:rPr>
        <w:t>Seconded by Jason Mahoney</w:t>
      </w:r>
    </w:p>
    <w:p w14:paraId="5F0FC2B9" w14:textId="2FB25A87" w:rsidR="009D5BFF" w:rsidRPr="008517F2" w:rsidRDefault="009D5BFF" w:rsidP="00772AC3">
      <w:pPr>
        <w:pStyle w:val="ListParagraph"/>
        <w:numPr>
          <w:ilvl w:val="1"/>
          <w:numId w:val="5"/>
        </w:numPr>
        <w:rPr>
          <w:bCs/>
        </w:rPr>
      </w:pPr>
      <w:r>
        <w:rPr>
          <w:bCs/>
        </w:rPr>
        <w:t>Approved Unanimously</w:t>
      </w:r>
    </w:p>
    <w:p w14:paraId="0B05AE05" w14:textId="23B7BF24" w:rsidR="00BC496C" w:rsidRDefault="00BC496C" w:rsidP="00BC496C">
      <w:pPr>
        <w:pStyle w:val="Heading1"/>
      </w:pPr>
      <w:r>
        <w:t>Old Business</w:t>
      </w:r>
    </w:p>
    <w:p w14:paraId="38560D5C" w14:textId="367F92ED" w:rsidR="0052511E" w:rsidRPr="005D3D36" w:rsidRDefault="0052511E" w:rsidP="00757216">
      <w:pPr>
        <w:rPr>
          <w:b/>
          <w:bCs/>
        </w:rPr>
      </w:pPr>
      <w:r w:rsidRPr="005D3D36">
        <w:rPr>
          <w:b/>
          <w:bCs/>
        </w:rPr>
        <w:t xml:space="preserve">Review </w:t>
      </w:r>
      <w:r w:rsidR="00C62D47" w:rsidRPr="005D3D36">
        <w:rPr>
          <w:b/>
          <w:bCs/>
        </w:rPr>
        <w:t>&amp; Approve Minutes</w:t>
      </w:r>
    </w:p>
    <w:p w14:paraId="11705490" w14:textId="6166AD2A" w:rsidR="0052511E" w:rsidRPr="005D3D36" w:rsidRDefault="00BC1FDA" w:rsidP="0052511E">
      <w:pPr>
        <w:rPr>
          <w:bCs/>
        </w:rPr>
      </w:pPr>
      <w:r>
        <w:rPr>
          <w:bCs/>
        </w:rPr>
        <w:t>A</w:t>
      </w:r>
      <w:r w:rsidR="001C12DE">
        <w:rPr>
          <w:bCs/>
        </w:rPr>
        <w:t>ugust 10</w:t>
      </w:r>
      <w:r w:rsidR="00691D37">
        <w:rPr>
          <w:bCs/>
        </w:rPr>
        <w:t xml:space="preserve">, </w:t>
      </w:r>
      <w:r w:rsidR="005D3D36" w:rsidRPr="005D3D36">
        <w:rPr>
          <w:bCs/>
        </w:rPr>
        <w:t>2021 Meeting minutes were reviewed.</w:t>
      </w:r>
      <w:r w:rsidR="00691D37">
        <w:rPr>
          <w:bCs/>
        </w:rPr>
        <w:t xml:space="preserve"> No comments were made.</w:t>
      </w:r>
    </w:p>
    <w:p w14:paraId="01E14B35" w14:textId="0B3A3CA9" w:rsidR="00DD0A19" w:rsidRPr="005D3D36" w:rsidRDefault="00637E2D" w:rsidP="00DD0A19">
      <w:pPr>
        <w:pStyle w:val="ListParagraph"/>
        <w:numPr>
          <w:ilvl w:val="0"/>
          <w:numId w:val="2"/>
        </w:numPr>
      </w:pPr>
      <w:r w:rsidRPr="005D3D36">
        <w:t>Mo</w:t>
      </w:r>
      <w:r w:rsidR="00FF37B1">
        <w:t xml:space="preserve">tion to approve minutes made by </w:t>
      </w:r>
      <w:r w:rsidR="001D6850">
        <w:t>Bill Hodges</w:t>
      </w:r>
    </w:p>
    <w:p w14:paraId="4D138B68" w14:textId="04BE58EC" w:rsidR="00637E2D" w:rsidRPr="005D3D36" w:rsidRDefault="00637E2D" w:rsidP="00DD0A19">
      <w:pPr>
        <w:pStyle w:val="ListParagraph"/>
        <w:numPr>
          <w:ilvl w:val="0"/>
          <w:numId w:val="2"/>
        </w:numPr>
      </w:pPr>
      <w:r w:rsidRPr="005D3D36">
        <w:t xml:space="preserve">Seconded by </w:t>
      </w:r>
      <w:r w:rsidR="001D6850">
        <w:t>Jason Mahoney</w:t>
      </w:r>
    </w:p>
    <w:p w14:paraId="263499E2" w14:textId="7535ED9E" w:rsidR="00637E2D" w:rsidRPr="005D3D36" w:rsidRDefault="00FF37B1" w:rsidP="00DD0A19">
      <w:pPr>
        <w:pStyle w:val="ListParagraph"/>
        <w:numPr>
          <w:ilvl w:val="0"/>
          <w:numId w:val="2"/>
        </w:numPr>
      </w:pPr>
      <w:r>
        <w:t>Approved unanimously</w:t>
      </w:r>
    </w:p>
    <w:p w14:paraId="4D4CF15A" w14:textId="470FFD55" w:rsidR="00FB5C65" w:rsidRPr="00FB5C65" w:rsidRDefault="00E334A3" w:rsidP="00FB5C65">
      <w:pPr>
        <w:rPr>
          <w:b/>
          <w:bCs/>
        </w:rPr>
      </w:pPr>
      <w:r>
        <w:rPr>
          <w:b/>
          <w:bCs/>
        </w:rPr>
        <w:t xml:space="preserve">Amateur Radio Project </w:t>
      </w:r>
    </w:p>
    <w:p w14:paraId="6D009CEE" w14:textId="19B92A3A" w:rsidR="008D12B7" w:rsidRDefault="008D12B7" w:rsidP="00772AC3">
      <w:pPr>
        <w:pStyle w:val="ListParagraph"/>
        <w:numPr>
          <w:ilvl w:val="0"/>
          <w:numId w:val="8"/>
        </w:numPr>
      </w:pPr>
      <w:r>
        <w:t>Amateur Radio Project</w:t>
      </w:r>
      <w:r w:rsidR="0012398C">
        <w:t>. Charlie Hanson provided an update</w:t>
      </w:r>
    </w:p>
    <w:p w14:paraId="5D2ED367" w14:textId="28CA209B" w:rsidR="009652FA" w:rsidRDefault="0012398C" w:rsidP="00772AC3">
      <w:pPr>
        <w:numPr>
          <w:ilvl w:val="1"/>
          <w:numId w:val="9"/>
        </w:numPr>
        <w:tabs>
          <w:tab w:val="clear" w:pos="1440"/>
          <w:tab w:val="num" w:pos="1350"/>
        </w:tabs>
        <w:spacing w:after="0"/>
        <w:ind w:left="1170"/>
      </w:pPr>
      <w:r>
        <w:t>All equipment has been ordered</w:t>
      </w:r>
    </w:p>
    <w:p w14:paraId="039A1F9F" w14:textId="296FC35F" w:rsidR="008D6C80" w:rsidRDefault="008D6C80" w:rsidP="00772AC3">
      <w:pPr>
        <w:numPr>
          <w:ilvl w:val="1"/>
          <w:numId w:val="9"/>
        </w:numPr>
        <w:tabs>
          <w:tab w:val="clear" w:pos="1440"/>
          <w:tab w:val="num" w:pos="1350"/>
        </w:tabs>
        <w:spacing w:after="0"/>
        <w:ind w:left="1166"/>
      </w:pPr>
      <w:r>
        <w:t>Most of the equipment has arrived</w:t>
      </w:r>
      <w:r w:rsidR="003B2356">
        <w:t xml:space="preserve"> and is being stored in Helena</w:t>
      </w:r>
      <w:r w:rsidR="00D064DA">
        <w:t>;</w:t>
      </w:r>
      <w:r>
        <w:t xml:space="preserve"> still waiting on duplexer</w:t>
      </w:r>
      <w:r w:rsidR="003B2356">
        <w:t>s</w:t>
      </w:r>
    </w:p>
    <w:p w14:paraId="4AE477E2" w14:textId="08B02EE4" w:rsidR="003B2356" w:rsidRDefault="003B2356" w:rsidP="003B2356">
      <w:pPr>
        <w:numPr>
          <w:ilvl w:val="2"/>
          <w:numId w:val="9"/>
        </w:numPr>
        <w:spacing w:after="0"/>
      </w:pPr>
      <w:r>
        <w:t>Part of the tuning system in the repeater, 6 cans for VHF and 4 cans for UHF per repeater</w:t>
      </w:r>
    </w:p>
    <w:p w14:paraId="7EE63945" w14:textId="34F1BDEB" w:rsidR="009D095C" w:rsidRDefault="009D095C" w:rsidP="00772AC3">
      <w:pPr>
        <w:numPr>
          <w:ilvl w:val="2"/>
          <w:numId w:val="9"/>
        </w:numPr>
        <w:spacing w:after="0"/>
      </w:pPr>
      <w:r w:rsidRPr="009D095C">
        <w:t xml:space="preserve">Must have the frequency established </w:t>
      </w:r>
      <w:r w:rsidR="003B2356">
        <w:t>before they will be shipped</w:t>
      </w:r>
    </w:p>
    <w:p w14:paraId="2285E01E" w14:textId="274D5BBB" w:rsidR="00D064DA" w:rsidRDefault="009C5EB9" w:rsidP="00772AC3">
      <w:pPr>
        <w:numPr>
          <w:ilvl w:val="1"/>
          <w:numId w:val="9"/>
        </w:numPr>
        <w:tabs>
          <w:tab w:val="clear" w:pos="1440"/>
          <w:tab w:val="num" w:pos="1350"/>
        </w:tabs>
        <w:spacing w:after="0"/>
        <w:ind w:left="1166"/>
      </w:pPr>
      <w:r>
        <w:t>Charlie picked up 26 hospital radios</w:t>
      </w:r>
      <w:r w:rsidR="003B2356">
        <w:t xml:space="preserve"> and 52 hand-held radios</w:t>
      </w:r>
      <w:r>
        <w:t xml:space="preserve"> and they are </w:t>
      </w:r>
      <w:r w:rsidR="003B2356">
        <w:t>at his office in Billings waiting</w:t>
      </w:r>
      <w:r>
        <w:t xml:space="preserve"> to be programmed</w:t>
      </w:r>
      <w:r w:rsidR="003B2356">
        <w:t xml:space="preserve"> once the frequency is established</w:t>
      </w:r>
    </w:p>
    <w:p w14:paraId="2A5F83C2" w14:textId="5DC4E7CE" w:rsidR="00FE2612" w:rsidRDefault="00FE2612" w:rsidP="00772AC3">
      <w:pPr>
        <w:numPr>
          <w:ilvl w:val="1"/>
          <w:numId w:val="9"/>
        </w:numPr>
        <w:tabs>
          <w:tab w:val="clear" w:pos="1440"/>
          <w:tab w:val="num" w:pos="1350"/>
        </w:tabs>
        <w:spacing w:after="0"/>
        <w:ind w:left="1166"/>
      </w:pPr>
      <w:r>
        <w:t>We could be waiting for some hospitals to chang</w:t>
      </w:r>
      <w:r w:rsidR="00D04990">
        <w:t>e entrance to the hospital before finalizing installations</w:t>
      </w:r>
    </w:p>
    <w:p w14:paraId="65989C87" w14:textId="0093E8A6" w:rsidR="00D04990" w:rsidRDefault="00D04990" w:rsidP="00772AC3">
      <w:pPr>
        <w:numPr>
          <w:ilvl w:val="1"/>
          <w:numId w:val="9"/>
        </w:numPr>
        <w:tabs>
          <w:tab w:val="clear" w:pos="1440"/>
          <w:tab w:val="num" w:pos="1350"/>
        </w:tabs>
        <w:spacing w:after="0"/>
        <w:ind w:left="1166"/>
      </w:pPr>
      <w:r>
        <w:t>Di-Pole antenna is inside boxes measuring 10”x4’x21’</w:t>
      </w:r>
      <w:r w:rsidR="003B2356">
        <w:t>. 9 were delivered, one for each repeater site</w:t>
      </w:r>
    </w:p>
    <w:p w14:paraId="49AF4073" w14:textId="1F9FD417" w:rsidR="00350F65" w:rsidRDefault="00350F65" w:rsidP="00772AC3">
      <w:pPr>
        <w:numPr>
          <w:ilvl w:val="2"/>
          <w:numId w:val="9"/>
        </w:numPr>
        <w:spacing w:after="0"/>
      </w:pPr>
      <w:r>
        <w:t>Waiting to ship from Helena to Billings</w:t>
      </w:r>
    </w:p>
    <w:p w14:paraId="527FA3E2" w14:textId="621CEA23" w:rsidR="00D04990" w:rsidRDefault="00350F65" w:rsidP="00772AC3">
      <w:pPr>
        <w:numPr>
          <w:ilvl w:val="1"/>
          <w:numId w:val="9"/>
        </w:numPr>
        <w:tabs>
          <w:tab w:val="clear" w:pos="1440"/>
          <w:tab w:val="num" w:pos="1350"/>
        </w:tabs>
        <w:ind w:left="1170"/>
      </w:pPr>
      <w:r>
        <w:t>Don McGiboney had volunteered to assist with this project</w:t>
      </w:r>
    </w:p>
    <w:p w14:paraId="54ACF9DE" w14:textId="6F122046" w:rsidR="00976EC9" w:rsidRDefault="00976EC9" w:rsidP="00772AC3">
      <w:pPr>
        <w:numPr>
          <w:ilvl w:val="1"/>
          <w:numId w:val="9"/>
        </w:numPr>
        <w:tabs>
          <w:tab w:val="clear" w:pos="1440"/>
          <w:tab w:val="num" w:pos="1350"/>
        </w:tabs>
        <w:ind w:left="1170"/>
      </w:pPr>
      <w:r>
        <w:lastRenderedPageBreak/>
        <w:t xml:space="preserve">Greg Coleman mentioned that the North Yellowstone </w:t>
      </w:r>
      <w:r w:rsidR="003B2356">
        <w:t xml:space="preserve">Amateur </w:t>
      </w:r>
      <w:r>
        <w:t xml:space="preserve">Radio Club in Park County recently installed </w:t>
      </w:r>
      <w:r w:rsidR="003B2356">
        <w:t>radios to connect the north and south parts of the county to the MRLA system</w:t>
      </w:r>
    </w:p>
    <w:p w14:paraId="400BF25A" w14:textId="24A15298" w:rsidR="00976EC9" w:rsidRPr="00D064DA" w:rsidRDefault="00976EC9" w:rsidP="00772AC3">
      <w:pPr>
        <w:numPr>
          <w:ilvl w:val="2"/>
          <w:numId w:val="9"/>
        </w:numPr>
      </w:pPr>
      <w:r>
        <w:t>Mammoth Clinic will be ready</w:t>
      </w:r>
      <w:r w:rsidR="003B2356">
        <w:t xml:space="preserve"> to connect to the system</w:t>
      </w:r>
      <w:r>
        <w:t xml:space="preserve"> once </w:t>
      </w:r>
      <w:r w:rsidR="003B2356">
        <w:t>radios are delivered</w:t>
      </w:r>
    </w:p>
    <w:p w14:paraId="25BCE4BD" w14:textId="4E37025B" w:rsidR="002F0831" w:rsidRDefault="002F0831" w:rsidP="002F0831">
      <w:pPr>
        <w:rPr>
          <w:b/>
          <w:bCs/>
        </w:rPr>
      </w:pPr>
      <w:r>
        <w:rPr>
          <w:b/>
          <w:bCs/>
        </w:rPr>
        <w:t>National Healthcare Coalition Preparedness Conference</w:t>
      </w:r>
    </w:p>
    <w:p w14:paraId="5A9FEA52" w14:textId="6AB21821" w:rsidR="002F0831" w:rsidRDefault="002F0831" w:rsidP="002F0831">
      <w:r>
        <w:t>Casey presented</w:t>
      </w:r>
    </w:p>
    <w:p w14:paraId="4FE0D62A" w14:textId="65A4B4CC" w:rsidR="002F0831" w:rsidRDefault="002F0831" w:rsidP="00772AC3">
      <w:pPr>
        <w:pStyle w:val="ListParagraph"/>
        <w:numPr>
          <w:ilvl w:val="1"/>
          <w:numId w:val="4"/>
        </w:numPr>
        <w:ind w:left="720"/>
      </w:pPr>
      <w:r>
        <w:t>Still scheduled for Nov 30 to Dec 2 in Orlando, FL</w:t>
      </w:r>
    </w:p>
    <w:p w14:paraId="27C9CA9A" w14:textId="110F5337" w:rsidR="002F0831" w:rsidRPr="002F0831" w:rsidRDefault="002F0831" w:rsidP="00772AC3">
      <w:pPr>
        <w:pStyle w:val="ListParagraph"/>
        <w:numPr>
          <w:ilvl w:val="1"/>
          <w:numId w:val="4"/>
        </w:numPr>
        <w:ind w:left="720"/>
      </w:pPr>
      <w:r w:rsidRPr="002F0831">
        <w:rPr>
          <w:rFonts w:cstheme="minorHAnsi"/>
          <w:color w:val="000000" w:themeColor="text1"/>
        </w:rPr>
        <w:t>Ability to send 5 Executive Committee Members have secured spots, 1 still available</w:t>
      </w:r>
    </w:p>
    <w:p w14:paraId="6C12A939" w14:textId="3A20C409" w:rsidR="002F0831" w:rsidRPr="002F0831" w:rsidRDefault="002F0831" w:rsidP="00772AC3">
      <w:pPr>
        <w:pStyle w:val="ListParagraph"/>
        <w:numPr>
          <w:ilvl w:val="2"/>
          <w:numId w:val="4"/>
        </w:numPr>
        <w:ind w:left="1080"/>
      </w:pPr>
      <w:r>
        <w:rPr>
          <w:rFonts w:cstheme="minorHAnsi"/>
          <w:color w:val="000000" w:themeColor="text1"/>
        </w:rPr>
        <w:t>Greg Coleman, Birgen Knoff, Jason Mahoney, Rob Farnum</w:t>
      </w:r>
    </w:p>
    <w:p w14:paraId="363D4EA1" w14:textId="77777777" w:rsidR="002F0831" w:rsidRPr="002F0831" w:rsidRDefault="002F0831" w:rsidP="00772AC3">
      <w:pPr>
        <w:pStyle w:val="ListParagraph"/>
        <w:numPr>
          <w:ilvl w:val="1"/>
          <w:numId w:val="4"/>
        </w:numPr>
        <w:ind w:left="720"/>
      </w:pPr>
      <w:r w:rsidRPr="002F0831">
        <w:rPr>
          <w:rFonts w:cstheme="minorHAnsi"/>
          <w:color w:val="000000" w:themeColor="text1"/>
        </w:rPr>
        <w:t>Can complete conference registration and hotel reservations</w:t>
      </w:r>
    </w:p>
    <w:p w14:paraId="7D5CCF34" w14:textId="26AC94E5" w:rsidR="002F0831" w:rsidRPr="002F0831" w:rsidRDefault="002F0831" w:rsidP="00772AC3">
      <w:pPr>
        <w:pStyle w:val="ListParagraph"/>
        <w:numPr>
          <w:ilvl w:val="1"/>
          <w:numId w:val="4"/>
        </w:numPr>
        <w:ind w:left="720"/>
      </w:pPr>
      <w:r w:rsidRPr="002F0831">
        <w:rPr>
          <w:rFonts w:cstheme="minorHAnsi"/>
          <w:color w:val="000000" w:themeColor="text1"/>
        </w:rPr>
        <w:t>Stay tuned on booking flights</w:t>
      </w:r>
    </w:p>
    <w:p w14:paraId="38E5A6A1" w14:textId="75370579" w:rsidR="002F0831" w:rsidRPr="008A3CA4" w:rsidRDefault="002F0831" w:rsidP="00772AC3">
      <w:pPr>
        <w:pStyle w:val="ListParagraph"/>
        <w:numPr>
          <w:ilvl w:val="1"/>
          <w:numId w:val="4"/>
        </w:numPr>
        <w:ind w:left="720"/>
      </w:pPr>
      <w:r w:rsidRPr="002F0831">
        <w:rPr>
          <w:rFonts w:cstheme="minorHAnsi"/>
          <w:color w:val="000000" w:themeColor="text1"/>
        </w:rPr>
        <w:t>Submit reimbursements to Cindee</w:t>
      </w:r>
      <w:r w:rsidR="008A3CA4">
        <w:rPr>
          <w:rFonts w:cstheme="minorHAnsi"/>
          <w:color w:val="000000" w:themeColor="text1"/>
        </w:rPr>
        <w:t xml:space="preserve"> McKee</w:t>
      </w:r>
    </w:p>
    <w:p w14:paraId="360B883F" w14:textId="61E369EB" w:rsidR="008A3CA4" w:rsidRPr="00CB6B75" w:rsidRDefault="008A3CA4" w:rsidP="00772AC3">
      <w:pPr>
        <w:pStyle w:val="ListParagraph"/>
        <w:numPr>
          <w:ilvl w:val="1"/>
          <w:numId w:val="4"/>
        </w:numPr>
        <w:ind w:left="720"/>
      </w:pPr>
      <w:r>
        <w:rPr>
          <w:rFonts w:cstheme="minorHAnsi"/>
          <w:color w:val="000000" w:themeColor="text1"/>
        </w:rPr>
        <w:t>Anyone else interested should let Casey Driscoll know as soon as possible</w:t>
      </w:r>
    </w:p>
    <w:p w14:paraId="0984C52F" w14:textId="34F5E1AE" w:rsidR="00CB6B75" w:rsidRDefault="00CB6B75" w:rsidP="00CB6B75">
      <w:pPr>
        <w:rPr>
          <w:b/>
          <w:bCs/>
        </w:rPr>
      </w:pPr>
      <w:r>
        <w:rPr>
          <w:b/>
          <w:bCs/>
        </w:rPr>
        <w:t>By-Laws</w:t>
      </w:r>
    </w:p>
    <w:p w14:paraId="602F16A6" w14:textId="011736FD" w:rsidR="00CB6B75" w:rsidRDefault="00CB6B75" w:rsidP="00772AC3">
      <w:pPr>
        <w:pStyle w:val="ListParagraph"/>
        <w:numPr>
          <w:ilvl w:val="1"/>
          <w:numId w:val="4"/>
        </w:numPr>
        <w:ind w:left="720"/>
      </w:pPr>
      <w:r>
        <w:t xml:space="preserve">Casey </w:t>
      </w:r>
      <w:r w:rsidR="00925583">
        <w:t xml:space="preserve">Driscoll </w:t>
      </w:r>
      <w:r>
        <w:t>presented</w:t>
      </w:r>
      <w:r w:rsidR="003A4876">
        <w:t xml:space="preserve"> the updated by-laws with </w:t>
      </w:r>
      <w:r w:rsidR="00925583">
        <w:t xml:space="preserve">all </w:t>
      </w:r>
      <w:r w:rsidR="003A4876">
        <w:t>changes incorporated from the August 10 meeting</w:t>
      </w:r>
    </w:p>
    <w:p w14:paraId="0DA3D523" w14:textId="44144F8A" w:rsidR="003A4876" w:rsidRDefault="00925583" w:rsidP="00772AC3">
      <w:pPr>
        <w:pStyle w:val="ListParagraph"/>
        <w:numPr>
          <w:ilvl w:val="1"/>
          <w:numId w:val="4"/>
        </w:numPr>
        <w:ind w:left="720"/>
      </w:pPr>
      <w:r>
        <w:t>The one remaining questionable section is regarding Voting on page 8. Casey included language describing virtual voting using wording from the ERHCC Bylaws</w:t>
      </w:r>
    </w:p>
    <w:p w14:paraId="42D71D5A" w14:textId="1863C134" w:rsidR="009A52CA" w:rsidRDefault="009A52CA" w:rsidP="00772AC3">
      <w:pPr>
        <w:pStyle w:val="ListParagraph"/>
        <w:numPr>
          <w:ilvl w:val="1"/>
          <w:numId w:val="4"/>
        </w:numPr>
        <w:ind w:left="720"/>
      </w:pPr>
      <w:r>
        <w:t>Greg Coleman asked how an email vote would look</w:t>
      </w:r>
    </w:p>
    <w:p w14:paraId="08E87467" w14:textId="7383AC72" w:rsidR="009A52CA" w:rsidRDefault="00AC47FC" w:rsidP="00772AC3">
      <w:pPr>
        <w:pStyle w:val="ListParagraph"/>
        <w:numPr>
          <w:ilvl w:val="2"/>
          <w:numId w:val="4"/>
        </w:numPr>
        <w:ind w:left="1080"/>
      </w:pPr>
      <w:r>
        <w:t>Casey mentioned the email would be composed with subject line and body would describe the proposed vote and how to respond for a positive or negative vote</w:t>
      </w:r>
    </w:p>
    <w:p w14:paraId="516751A5" w14:textId="6D662738" w:rsidR="00A0586F" w:rsidRDefault="00A0586F" w:rsidP="00772AC3">
      <w:pPr>
        <w:pStyle w:val="ListParagraph"/>
        <w:numPr>
          <w:ilvl w:val="0"/>
          <w:numId w:val="4"/>
        </w:numPr>
        <w:ind w:left="720"/>
      </w:pPr>
      <w:r>
        <w:t>Casey called for a motion if there weren’t any other comments</w:t>
      </w:r>
    </w:p>
    <w:p w14:paraId="75700F85" w14:textId="311ADC8F" w:rsidR="00A0586F" w:rsidRDefault="00A0586F" w:rsidP="00772AC3">
      <w:pPr>
        <w:pStyle w:val="ListParagraph"/>
        <w:numPr>
          <w:ilvl w:val="1"/>
          <w:numId w:val="10"/>
        </w:numPr>
      </w:pPr>
      <w:r>
        <w:t>Motion to approve as described by Charlie Hanson</w:t>
      </w:r>
    </w:p>
    <w:p w14:paraId="0F546CC0" w14:textId="292B3F25" w:rsidR="00A0586F" w:rsidRDefault="00A0586F" w:rsidP="00772AC3">
      <w:pPr>
        <w:pStyle w:val="ListParagraph"/>
        <w:numPr>
          <w:ilvl w:val="1"/>
          <w:numId w:val="10"/>
        </w:numPr>
      </w:pPr>
      <w:r>
        <w:t>Seconded by Bill Hodges</w:t>
      </w:r>
    </w:p>
    <w:p w14:paraId="68C51367" w14:textId="677A4F00" w:rsidR="00A0586F" w:rsidRPr="002F0831" w:rsidRDefault="00A0586F" w:rsidP="00772AC3">
      <w:pPr>
        <w:pStyle w:val="ListParagraph"/>
        <w:numPr>
          <w:ilvl w:val="1"/>
          <w:numId w:val="10"/>
        </w:numPr>
      </w:pPr>
      <w:r>
        <w:t>Approved unanimously</w:t>
      </w:r>
    </w:p>
    <w:p w14:paraId="67F45B34" w14:textId="35BE3A53" w:rsidR="00F016D8" w:rsidRDefault="00F016D8" w:rsidP="00BC496C">
      <w:pPr>
        <w:pStyle w:val="Heading1"/>
      </w:pPr>
      <w:r>
        <w:t>New Business</w:t>
      </w:r>
    </w:p>
    <w:p w14:paraId="6CB25821" w14:textId="6BC1A18B" w:rsidR="001B70D6" w:rsidRDefault="00BA44D3" w:rsidP="001B70D6">
      <w:pPr>
        <w:rPr>
          <w:b/>
          <w:bCs/>
        </w:rPr>
      </w:pPr>
      <w:r>
        <w:rPr>
          <w:b/>
          <w:bCs/>
        </w:rPr>
        <w:t>Treasury Report</w:t>
      </w:r>
    </w:p>
    <w:p w14:paraId="10EBE4E0" w14:textId="07E5425F" w:rsidR="001B70D6" w:rsidRDefault="001B70D6" w:rsidP="00FF37B1">
      <w:r>
        <w:t xml:space="preserve">Casey </w:t>
      </w:r>
      <w:r w:rsidR="00C1706B">
        <w:t xml:space="preserve">Driscoll </w:t>
      </w:r>
      <w:r>
        <w:t>presented</w:t>
      </w:r>
      <w:r w:rsidR="00E57429">
        <w:t xml:space="preserve"> </w:t>
      </w:r>
    </w:p>
    <w:p w14:paraId="7FF66E4E" w14:textId="171AE6F7" w:rsidR="00B574BF" w:rsidRPr="00B574BF" w:rsidRDefault="00B574BF" w:rsidP="00772AC3">
      <w:pPr>
        <w:numPr>
          <w:ilvl w:val="0"/>
          <w:numId w:val="11"/>
        </w:numPr>
        <w:ind w:left="630"/>
      </w:pPr>
      <w:r w:rsidRPr="00B574BF">
        <w:t>FY2021 Budget</w:t>
      </w:r>
    </w:p>
    <w:p w14:paraId="2BF2A87D" w14:textId="751B92A9" w:rsidR="00B574BF" w:rsidRPr="00B574BF" w:rsidRDefault="00B574BF" w:rsidP="00772AC3">
      <w:pPr>
        <w:numPr>
          <w:ilvl w:val="1"/>
          <w:numId w:val="11"/>
        </w:numPr>
        <w:spacing w:after="0"/>
      </w:pPr>
      <w:r w:rsidRPr="00B574BF">
        <w:t>$66,448.00</w:t>
      </w:r>
    </w:p>
    <w:p w14:paraId="17368A85" w14:textId="09E6182F" w:rsidR="00B574BF" w:rsidRPr="00B574BF" w:rsidRDefault="00B574BF" w:rsidP="00772AC3">
      <w:pPr>
        <w:numPr>
          <w:ilvl w:val="1"/>
          <w:numId w:val="11"/>
        </w:numPr>
        <w:spacing w:after="0"/>
      </w:pPr>
      <w:r w:rsidRPr="00B574BF">
        <w:t>FY2020 Carry Over</w:t>
      </w:r>
    </w:p>
    <w:p w14:paraId="226CD241" w14:textId="43B28AD8" w:rsidR="00B574BF" w:rsidRPr="00B574BF" w:rsidRDefault="00B574BF" w:rsidP="00772AC3">
      <w:pPr>
        <w:numPr>
          <w:ilvl w:val="2"/>
          <w:numId w:val="11"/>
        </w:numPr>
        <w:spacing w:after="0"/>
      </w:pPr>
      <w:r w:rsidRPr="00B574BF">
        <w:t>$3,902.33</w:t>
      </w:r>
    </w:p>
    <w:p w14:paraId="43CADB75" w14:textId="22F36055" w:rsidR="00B574BF" w:rsidRPr="00B574BF" w:rsidRDefault="00B574BF" w:rsidP="00772AC3">
      <w:pPr>
        <w:numPr>
          <w:ilvl w:val="2"/>
          <w:numId w:val="11"/>
        </w:numPr>
      </w:pPr>
      <w:r w:rsidRPr="00B574BF">
        <w:lastRenderedPageBreak/>
        <w:t>Voted to use carryover funds to make budget whole</w:t>
      </w:r>
    </w:p>
    <w:p w14:paraId="5851FB28" w14:textId="34CF799E" w:rsidR="00B574BF" w:rsidRPr="00B574BF" w:rsidRDefault="00B574BF" w:rsidP="00772AC3">
      <w:pPr>
        <w:numPr>
          <w:ilvl w:val="1"/>
          <w:numId w:val="11"/>
        </w:numPr>
        <w:spacing w:after="0"/>
      </w:pPr>
      <w:r w:rsidRPr="00B574BF">
        <w:t>HPP COVID 2020 – 2021 Funds</w:t>
      </w:r>
    </w:p>
    <w:p w14:paraId="5C1D1DB3" w14:textId="41D07DB3" w:rsidR="00B574BF" w:rsidRPr="00B574BF" w:rsidRDefault="00B574BF" w:rsidP="00772AC3">
      <w:pPr>
        <w:numPr>
          <w:ilvl w:val="2"/>
          <w:numId w:val="11"/>
        </w:numPr>
        <w:spacing w:after="0"/>
      </w:pPr>
      <w:r w:rsidRPr="00B574BF">
        <w:t>$11,617.69</w:t>
      </w:r>
    </w:p>
    <w:p w14:paraId="640932A4" w14:textId="77777777" w:rsidR="00B574BF" w:rsidRPr="00B574BF" w:rsidRDefault="00B574BF" w:rsidP="00772AC3">
      <w:pPr>
        <w:numPr>
          <w:ilvl w:val="2"/>
          <w:numId w:val="11"/>
        </w:numPr>
      </w:pPr>
      <w:r w:rsidRPr="00B574BF">
        <w:t>Extra COVID funds from the state.  Each coalition received the same amount</w:t>
      </w:r>
    </w:p>
    <w:p w14:paraId="4FE8BCE1" w14:textId="3EEE3758" w:rsidR="00B574BF" w:rsidRPr="00B574BF" w:rsidRDefault="00B574BF" w:rsidP="00772AC3">
      <w:pPr>
        <w:numPr>
          <w:ilvl w:val="1"/>
          <w:numId w:val="11"/>
        </w:numPr>
        <w:spacing w:after="0"/>
      </w:pPr>
      <w:r w:rsidRPr="00B574BF">
        <w:t>HCC Southern COVID Funds</w:t>
      </w:r>
    </w:p>
    <w:p w14:paraId="2EA2F4E2" w14:textId="77777777" w:rsidR="00B574BF" w:rsidRPr="00B574BF" w:rsidRDefault="00B574BF" w:rsidP="00772AC3">
      <w:pPr>
        <w:numPr>
          <w:ilvl w:val="2"/>
          <w:numId w:val="11"/>
        </w:numPr>
        <w:spacing w:after="0"/>
      </w:pPr>
      <w:r w:rsidRPr="00B574BF">
        <w:t>$6,866.08</w:t>
      </w:r>
    </w:p>
    <w:p w14:paraId="3C994038" w14:textId="6643F18D" w:rsidR="00B574BF" w:rsidRPr="00B574BF" w:rsidRDefault="00B574BF" w:rsidP="00772AC3">
      <w:pPr>
        <w:numPr>
          <w:ilvl w:val="2"/>
          <w:numId w:val="11"/>
        </w:numPr>
        <w:spacing w:after="0"/>
      </w:pPr>
      <w:r w:rsidRPr="00B574BF">
        <w:t>Funds remaining due to left over from PAPR purchase and facilities not cashing checks for grants</w:t>
      </w:r>
    </w:p>
    <w:p w14:paraId="02257170" w14:textId="5A6C42C1" w:rsidR="003D7EB4" w:rsidRDefault="00B574BF" w:rsidP="00772AC3">
      <w:pPr>
        <w:pStyle w:val="ListParagraph"/>
        <w:numPr>
          <w:ilvl w:val="0"/>
          <w:numId w:val="12"/>
        </w:numPr>
        <w:ind w:left="1800"/>
      </w:pPr>
      <w:r w:rsidRPr="00B574BF">
        <w:t>Voted to purchase PPE for the HCC Cache</w:t>
      </w:r>
    </w:p>
    <w:p w14:paraId="65F14211" w14:textId="53FC52A3" w:rsidR="003D7EB4" w:rsidRDefault="003D7EB4" w:rsidP="003D7EB4">
      <w:pPr>
        <w:pStyle w:val="ListParagraph"/>
        <w:spacing w:before="200" w:after="0"/>
      </w:pPr>
    </w:p>
    <w:p w14:paraId="53B2D253" w14:textId="2C99542C" w:rsidR="003D7EB4" w:rsidRPr="003D7EB4" w:rsidRDefault="003D7EB4" w:rsidP="00772AC3">
      <w:pPr>
        <w:pStyle w:val="ListParagraph"/>
        <w:numPr>
          <w:ilvl w:val="0"/>
          <w:numId w:val="13"/>
        </w:numPr>
        <w:spacing w:before="200" w:after="0"/>
        <w:ind w:left="1170"/>
      </w:pPr>
      <w:r w:rsidRPr="003D7EB4">
        <w:t>Approximately $52,000 of unspent funds</w:t>
      </w:r>
    </w:p>
    <w:p w14:paraId="0E3B9B1D" w14:textId="5478B868" w:rsidR="003D7EB4" w:rsidRPr="003D7EB4" w:rsidRDefault="003D7EB4" w:rsidP="00772AC3">
      <w:pPr>
        <w:pStyle w:val="ListParagraph"/>
        <w:numPr>
          <w:ilvl w:val="0"/>
          <w:numId w:val="12"/>
        </w:numPr>
        <w:ind w:left="1800"/>
      </w:pPr>
      <w:r w:rsidRPr="003D7EB4">
        <w:t>$22,000 in Carryover</w:t>
      </w:r>
    </w:p>
    <w:p w14:paraId="1FBA5CA9" w14:textId="43139EE3" w:rsidR="003D7EB4" w:rsidRPr="003D7EB4" w:rsidRDefault="003D7EB4" w:rsidP="00772AC3">
      <w:pPr>
        <w:pStyle w:val="ListParagraph"/>
        <w:numPr>
          <w:ilvl w:val="0"/>
          <w:numId w:val="12"/>
        </w:numPr>
        <w:ind w:left="1800"/>
      </w:pPr>
      <w:r w:rsidRPr="003D7EB4">
        <w:t>$30,500 in FY21-22 Grant by year end</w:t>
      </w:r>
    </w:p>
    <w:p w14:paraId="4B8190EB" w14:textId="408E30CC" w:rsidR="003D7EB4" w:rsidRPr="003D7EB4" w:rsidRDefault="003D7EB4" w:rsidP="00772AC3">
      <w:pPr>
        <w:pStyle w:val="ListParagraph"/>
        <w:numPr>
          <w:ilvl w:val="0"/>
          <w:numId w:val="14"/>
        </w:numPr>
        <w:ind w:left="1170"/>
      </w:pPr>
      <w:r w:rsidRPr="003D7EB4">
        <w:t>Issues with purchasing PPE for HCC Cache</w:t>
      </w:r>
    </w:p>
    <w:p w14:paraId="44A152D3" w14:textId="119D6718" w:rsidR="003D7EB4" w:rsidRPr="003D7EB4" w:rsidRDefault="003D7EB4" w:rsidP="00772AC3">
      <w:pPr>
        <w:pStyle w:val="ListParagraph"/>
        <w:numPr>
          <w:ilvl w:val="0"/>
          <w:numId w:val="14"/>
        </w:numPr>
        <w:ind w:left="1170"/>
      </w:pPr>
      <w:r w:rsidRPr="003D7EB4">
        <w:t>Topics for Consideration/Discussion</w:t>
      </w:r>
    </w:p>
    <w:p w14:paraId="7BF33F1E" w14:textId="4FB844BC" w:rsidR="003D7EB4" w:rsidRPr="003D7EB4" w:rsidRDefault="003D7EB4" w:rsidP="00772AC3">
      <w:pPr>
        <w:pStyle w:val="ListParagraph"/>
        <w:numPr>
          <w:ilvl w:val="0"/>
          <w:numId w:val="12"/>
        </w:numPr>
        <w:ind w:left="1800"/>
      </w:pPr>
      <w:r w:rsidRPr="003D7EB4">
        <w:t>Purchase Oxygen Concentrators for CAHs/LTC</w:t>
      </w:r>
    </w:p>
    <w:p w14:paraId="3DC95344" w14:textId="2373EE54" w:rsidR="003D7EB4" w:rsidRPr="003D7EB4" w:rsidRDefault="003D7EB4" w:rsidP="00772AC3">
      <w:pPr>
        <w:pStyle w:val="ListParagraph"/>
        <w:numPr>
          <w:ilvl w:val="0"/>
          <w:numId w:val="12"/>
        </w:numPr>
        <w:ind w:left="1800"/>
      </w:pPr>
      <w:r w:rsidRPr="003D7EB4">
        <w:t>E-misters</w:t>
      </w:r>
    </w:p>
    <w:p w14:paraId="6F8C2ACC" w14:textId="19C19745" w:rsidR="003D7EB4" w:rsidRPr="003D7EB4" w:rsidRDefault="003D7EB4" w:rsidP="00772AC3">
      <w:pPr>
        <w:pStyle w:val="ListParagraph"/>
        <w:numPr>
          <w:ilvl w:val="0"/>
          <w:numId w:val="12"/>
        </w:numPr>
        <w:ind w:left="1800"/>
      </w:pPr>
      <w:r w:rsidRPr="003D7EB4">
        <w:t>Grant Applications</w:t>
      </w:r>
    </w:p>
    <w:p w14:paraId="6F52BECE" w14:textId="47A1FEB6" w:rsidR="003D7EB4" w:rsidRPr="003D7EB4" w:rsidRDefault="003D7EB4" w:rsidP="00772AC3">
      <w:pPr>
        <w:pStyle w:val="ListParagraph"/>
        <w:numPr>
          <w:ilvl w:val="0"/>
          <w:numId w:val="12"/>
        </w:numPr>
        <w:ind w:left="1800"/>
      </w:pPr>
      <w:r w:rsidRPr="003D7EB4">
        <w:t xml:space="preserve">Other projects/ideas… </w:t>
      </w:r>
    </w:p>
    <w:p w14:paraId="53ED7F7F" w14:textId="7E8337BC" w:rsidR="003D7EB4" w:rsidRDefault="00C1706B" w:rsidP="00772AC3">
      <w:pPr>
        <w:pStyle w:val="ListParagraph"/>
        <w:numPr>
          <w:ilvl w:val="0"/>
          <w:numId w:val="11"/>
        </w:numPr>
        <w:ind w:left="720"/>
      </w:pPr>
      <w:r>
        <w:t>Bill suggested purchasing High-flow oxygen concentrators with vapor therapy</w:t>
      </w:r>
    </w:p>
    <w:p w14:paraId="0AFE1046" w14:textId="0D114F82" w:rsidR="00C044AB" w:rsidRDefault="00C044AB" w:rsidP="00772AC3">
      <w:pPr>
        <w:pStyle w:val="ListParagraph"/>
        <w:numPr>
          <w:ilvl w:val="1"/>
          <w:numId w:val="11"/>
        </w:numPr>
      </w:pPr>
      <w:r>
        <w:t>Big Horn Community Hospital has borrowed 3 from Heritage Acres and have ran them at full compatibility</w:t>
      </w:r>
    </w:p>
    <w:p w14:paraId="6C23E2C0" w14:textId="3B44A5F0" w:rsidR="00C044AB" w:rsidRDefault="00C044AB" w:rsidP="00772AC3">
      <w:pPr>
        <w:pStyle w:val="ListParagraph"/>
        <w:numPr>
          <w:ilvl w:val="1"/>
          <w:numId w:val="11"/>
        </w:numPr>
      </w:pPr>
      <w:r>
        <w:t>Cindee McKee said they she would look into the information on them</w:t>
      </w:r>
    </w:p>
    <w:p w14:paraId="539EAC85" w14:textId="3EB41D57" w:rsidR="00C044AB" w:rsidRDefault="00C044AB" w:rsidP="00772AC3">
      <w:pPr>
        <w:pStyle w:val="ListParagraph"/>
        <w:numPr>
          <w:ilvl w:val="1"/>
          <w:numId w:val="11"/>
        </w:numPr>
      </w:pPr>
      <w:r>
        <w:t>Bill then advised that they might be costly, running around $18,000 to $20,000</w:t>
      </w:r>
    </w:p>
    <w:p w14:paraId="1ED65D20" w14:textId="4E178A0F" w:rsidR="00FD240D" w:rsidRDefault="00FD240D" w:rsidP="00772AC3">
      <w:pPr>
        <w:pStyle w:val="ListParagraph"/>
        <w:numPr>
          <w:ilvl w:val="0"/>
          <w:numId w:val="11"/>
        </w:numPr>
        <w:ind w:left="720"/>
      </w:pPr>
      <w:r>
        <w:t>Greg Coleman mentioned that we could think about any potential Recovery costs</w:t>
      </w:r>
    </w:p>
    <w:p w14:paraId="78184088" w14:textId="7A0E97B4" w:rsidR="005532E6" w:rsidRDefault="005532E6" w:rsidP="00772AC3">
      <w:pPr>
        <w:pStyle w:val="ListParagraph"/>
        <w:numPr>
          <w:ilvl w:val="0"/>
          <w:numId w:val="11"/>
        </w:numPr>
        <w:ind w:left="720"/>
      </w:pPr>
      <w:r>
        <w:t>Staff will research the options provided and the committee will discuss further during the next meeting</w:t>
      </w:r>
    </w:p>
    <w:p w14:paraId="25C75B2E" w14:textId="566909BA" w:rsidR="00AA2A78" w:rsidRPr="00AA2A78" w:rsidRDefault="00AA2A78" w:rsidP="00AA2A78">
      <w:pPr>
        <w:rPr>
          <w:b/>
          <w:bCs/>
        </w:rPr>
      </w:pPr>
      <w:r>
        <w:rPr>
          <w:b/>
          <w:bCs/>
        </w:rPr>
        <w:t>Preparedness and Response Plan</w:t>
      </w:r>
    </w:p>
    <w:p w14:paraId="6C01C275" w14:textId="784D07C8" w:rsidR="00AA2A78" w:rsidRDefault="00AA2A78" w:rsidP="00AA2A78">
      <w:r>
        <w:t>Casey Driscoll discussed the updated version everyone had received via email previous to the meeting today</w:t>
      </w:r>
    </w:p>
    <w:p w14:paraId="3E3081C3" w14:textId="1F0DE021" w:rsidR="00AA2A78" w:rsidRDefault="00C964C9" w:rsidP="00772AC3">
      <w:pPr>
        <w:pStyle w:val="ListParagraph"/>
        <w:numPr>
          <w:ilvl w:val="0"/>
          <w:numId w:val="15"/>
        </w:numPr>
        <w:ind w:left="720"/>
      </w:pPr>
      <w:r>
        <w:t xml:space="preserve">Greg Coleman asked about the SRHCC requiring each facility within the coalition to conduct and maintain its own annual hazard vulnerability analysis that is mentioned on page 10. Casey said she would change the word to </w:t>
      </w:r>
      <w:r w:rsidR="005532E6">
        <w:t>“</w:t>
      </w:r>
      <w:r>
        <w:t>recommend</w:t>
      </w:r>
      <w:r w:rsidR="005532E6">
        <w:t>”</w:t>
      </w:r>
    </w:p>
    <w:p w14:paraId="19CCC1A2" w14:textId="5DC0938F" w:rsidR="00F42F84" w:rsidRPr="005532E6" w:rsidRDefault="00F42F84" w:rsidP="005532E6">
      <w:pPr>
        <w:pStyle w:val="ListParagraph"/>
        <w:numPr>
          <w:ilvl w:val="0"/>
          <w:numId w:val="15"/>
        </w:numPr>
        <w:spacing w:after="0"/>
        <w:ind w:left="720"/>
      </w:pPr>
      <w:r w:rsidRPr="005532E6">
        <w:t xml:space="preserve">Page 13 mentions that the Plan is </w:t>
      </w:r>
      <w:r w:rsidR="005532E6">
        <w:t>implemented</w:t>
      </w:r>
      <w:r w:rsidRPr="005532E6">
        <w:t xml:space="preserve"> upon approval of the Committee</w:t>
      </w:r>
      <w:r w:rsidR="005532E6">
        <w:t xml:space="preserve"> and activated as needed</w:t>
      </w:r>
    </w:p>
    <w:p w14:paraId="51B47C19" w14:textId="77777777" w:rsidR="005532E6" w:rsidRPr="005532E6" w:rsidRDefault="005532E6" w:rsidP="005532E6">
      <w:pPr>
        <w:spacing w:after="0"/>
      </w:pPr>
    </w:p>
    <w:p w14:paraId="28C89CD6" w14:textId="5A0E609F" w:rsidR="005532E6" w:rsidRPr="005532E6" w:rsidRDefault="005532E6" w:rsidP="005532E6">
      <w:pPr>
        <w:pStyle w:val="ListParagraph"/>
        <w:numPr>
          <w:ilvl w:val="0"/>
          <w:numId w:val="15"/>
        </w:numPr>
        <w:ind w:left="810"/>
      </w:pPr>
      <w:r w:rsidRPr="005532E6">
        <w:lastRenderedPageBreak/>
        <w:t xml:space="preserve">Motion to </w:t>
      </w:r>
      <w:r>
        <w:t>accept</w:t>
      </w:r>
      <w:r w:rsidRPr="005532E6">
        <w:t xml:space="preserve"> the Preparedness and Response Plan</w:t>
      </w:r>
      <w:r w:rsidR="00D7174B">
        <w:t xml:space="preserve"> with the changes mentioned</w:t>
      </w:r>
      <w:r w:rsidRPr="005532E6">
        <w:t xml:space="preserve"> made by Bill Hodges</w:t>
      </w:r>
    </w:p>
    <w:p w14:paraId="43BC9DA2" w14:textId="09CA332B" w:rsidR="005532E6" w:rsidRPr="005532E6" w:rsidRDefault="005532E6" w:rsidP="005532E6">
      <w:pPr>
        <w:pStyle w:val="ListParagraph"/>
        <w:numPr>
          <w:ilvl w:val="0"/>
          <w:numId w:val="15"/>
        </w:numPr>
        <w:ind w:left="810"/>
      </w:pPr>
      <w:r w:rsidRPr="005532E6">
        <w:t>Seconded by Jason Mahoney</w:t>
      </w:r>
    </w:p>
    <w:p w14:paraId="2D199ED6" w14:textId="69EED61F" w:rsidR="005532E6" w:rsidRPr="005532E6" w:rsidRDefault="005532E6" w:rsidP="005532E6">
      <w:pPr>
        <w:pStyle w:val="ListParagraph"/>
        <w:numPr>
          <w:ilvl w:val="0"/>
          <w:numId w:val="15"/>
        </w:numPr>
        <w:ind w:left="720"/>
      </w:pPr>
      <w:r w:rsidRPr="005532E6">
        <w:t>Approved unanimously</w:t>
      </w:r>
    </w:p>
    <w:p w14:paraId="2F811FF0" w14:textId="4BB59238" w:rsidR="00B53B70" w:rsidRDefault="00B53B70" w:rsidP="006A5E42">
      <w:pPr>
        <w:rPr>
          <w:b/>
          <w:bCs/>
        </w:rPr>
      </w:pPr>
      <w:r>
        <w:rPr>
          <w:b/>
          <w:bCs/>
        </w:rPr>
        <w:t>Coordinator Update</w:t>
      </w:r>
    </w:p>
    <w:p w14:paraId="07B2F815" w14:textId="70BA6117" w:rsidR="00B53B70" w:rsidRDefault="00B53B70" w:rsidP="00B53B70">
      <w:r>
        <w:t xml:space="preserve">Casey </w:t>
      </w:r>
      <w:r w:rsidR="00495F12">
        <w:t xml:space="preserve">Driscoll </w:t>
      </w:r>
      <w:r>
        <w:t>reviewed the recent projects that staff been addressing</w:t>
      </w:r>
    </w:p>
    <w:p w14:paraId="1B8A4487" w14:textId="2A52C154" w:rsidR="00495F12" w:rsidRPr="00495F12" w:rsidRDefault="00495F12" w:rsidP="00772AC3">
      <w:pPr>
        <w:numPr>
          <w:ilvl w:val="0"/>
          <w:numId w:val="16"/>
        </w:numPr>
        <w:spacing w:after="0"/>
      </w:pPr>
      <w:r w:rsidRPr="00495F12">
        <w:t>Finalized update to Bylaws</w:t>
      </w:r>
    </w:p>
    <w:p w14:paraId="2273A897" w14:textId="77777777" w:rsidR="00495F12" w:rsidRPr="00495F12" w:rsidRDefault="00495F12" w:rsidP="00772AC3">
      <w:pPr>
        <w:numPr>
          <w:ilvl w:val="0"/>
          <w:numId w:val="16"/>
        </w:numPr>
        <w:spacing w:after="0"/>
      </w:pPr>
      <w:r w:rsidRPr="00495F12">
        <w:t>Reviewed and updated Preparedness and Response Plan</w:t>
      </w:r>
    </w:p>
    <w:p w14:paraId="4A176F83" w14:textId="37C25739" w:rsidR="00495F12" w:rsidRPr="00495F12" w:rsidRDefault="00495F12" w:rsidP="00772AC3">
      <w:pPr>
        <w:numPr>
          <w:ilvl w:val="0"/>
          <w:numId w:val="16"/>
        </w:numPr>
        <w:spacing w:after="0"/>
      </w:pPr>
      <w:r w:rsidRPr="00495F12">
        <w:t>Participate in 3x weekly C</w:t>
      </w:r>
      <w:r w:rsidR="00CA7C31">
        <w:t>M</w:t>
      </w:r>
      <w:r w:rsidRPr="00495F12">
        <w:t>O Calls</w:t>
      </w:r>
    </w:p>
    <w:p w14:paraId="001DD973" w14:textId="0AD531A6" w:rsidR="00495F12" w:rsidRPr="00495F12" w:rsidRDefault="00495F12" w:rsidP="00772AC3">
      <w:pPr>
        <w:numPr>
          <w:ilvl w:val="0"/>
          <w:numId w:val="16"/>
        </w:numPr>
        <w:spacing w:after="0"/>
      </w:pPr>
      <w:r w:rsidRPr="00495F12">
        <w:t>Participate in weekly Pediatric Call</w:t>
      </w:r>
    </w:p>
    <w:p w14:paraId="142BB0A0" w14:textId="0225726F" w:rsidR="00495F12" w:rsidRPr="00495F12" w:rsidRDefault="00495F12" w:rsidP="00772AC3">
      <w:pPr>
        <w:numPr>
          <w:ilvl w:val="0"/>
          <w:numId w:val="16"/>
        </w:numPr>
        <w:spacing w:after="0"/>
      </w:pPr>
      <w:r w:rsidRPr="00495F12">
        <w:t xml:space="preserve">Completed data analysis and make recommendations for the weekly Hospital Occupancy and Capacity Report </w:t>
      </w:r>
    </w:p>
    <w:p w14:paraId="6B23A52B" w14:textId="28D877A9" w:rsidR="00495F12" w:rsidRPr="00495F12" w:rsidRDefault="00495F12" w:rsidP="00772AC3">
      <w:pPr>
        <w:numPr>
          <w:ilvl w:val="0"/>
          <w:numId w:val="16"/>
        </w:numPr>
        <w:spacing w:after="0"/>
      </w:pPr>
      <w:r w:rsidRPr="00495F12">
        <w:t>Continued outreach to hospitals on reporting compliance</w:t>
      </w:r>
    </w:p>
    <w:p w14:paraId="51844FEC" w14:textId="77777777" w:rsidR="00495F12" w:rsidRPr="00495F12" w:rsidRDefault="00495F12" w:rsidP="00772AC3">
      <w:pPr>
        <w:numPr>
          <w:ilvl w:val="0"/>
          <w:numId w:val="16"/>
        </w:numPr>
        <w:spacing w:after="0"/>
      </w:pPr>
      <w:r w:rsidRPr="00495F12">
        <w:t>Situational awareness calls with regional CAHs</w:t>
      </w:r>
    </w:p>
    <w:p w14:paraId="5BFAF2F7" w14:textId="37C52D6B" w:rsidR="00495F12" w:rsidRPr="00495F12" w:rsidRDefault="00495F12" w:rsidP="00772AC3">
      <w:pPr>
        <w:numPr>
          <w:ilvl w:val="0"/>
          <w:numId w:val="16"/>
        </w:numPr>
      </w:pPr>
      <w:r w:rsidRPr="00495F12">
        <w:t>Began work on Burn Annex</w:t>
      </w:r>
    </w:p>
    <w:p w14:paraId="5FCF795A" w14:textId="7FD1E511" w:rsidR="00EB6DE3" w:rsidRDefault="00EB6DE3" w:rsidP="00EB6DE3">
      <w:pPr>
        <w:rPr>
          <w:b/>
          <w:bCs/>
        </w:rPr>
      </w:pPr>
      <w:r>
        <w:rPr>
          <w:b/>
          <w:bCs/>
        </w:rPr>
        <w:t>Upcoming Training &amp; Education</w:t>
      </w:r>
    </w:p>
    <w:p w14:paraId="22BEF608" w14:textId="49743BF3" w:rsidR="008F0A8D" w:rsidRPr="008F0A8D" w:rsidRDefault="008F0A8D" w:rsidP="00772AC3">
      <w:pPr>
        <w:numPr>
          <w:ilvl w:val="0"/>
          <w:numId w:val="17"/>
        </w:numPr>
        <w:spacing w:after="0"/>
      </w:pPr>
      <w:r w:rsidRPr="008F0A8D">
        <w:t>MOAB (Management of Aggressive Behavior) Virtual Training 8:30 am – 12:30 pm</w:t>
      </w:r>
    </w:p>
    <w:p w14:paraId="12F15A57" w14:textId="0346726B" w:rsidR="008F0A8D" w:rsidRPr="008F0A8D" w:rsidRDefault="008F0A8D" w:rsidP="00772AC3">
      <w:pPr>
        <w:numPr>
          <w:ilvl w:val="1"/>
          <w:numId w:val="18"/>
        </w:numPr>
        <w:spacing w:after="0"/>
      </w:pPr>
      <w:r w:rsidRPr="008F0A8D">
        <w:t>Registration will closed on October 8</w:t>
      </w:r>
      <w:r w:rsidRPr="008F0A8D">
        <w:rPr>
          <w:vertAlign w:val="superscript"/>
        </w:rPr>
        <w:t>th</w:t>
      </w:r>
      <w:r w:rsidRPr="008F0A8D">
        <w:t xml:space="preserve"> and class size is limited to 20 individuals per training session. </w:t>
      </w:r>
    </w:p>
    <w:p w14:paraId="50236F61" w14:textId="7D0BA5B8" w:rsidR="008F0A8D" w:rsidRPr="008F0A8D" w:rsidRDefault="008F0A8D" w:rsidP="00772AC3">
      <w:pPr>
        <w:numPr>
          <w:ilvl w:val="1"/>
          <w:numId w:val="18"/>
        </w:numPr>
        <w:spacing w:after="0"/>
      </w:pPr>
      <w:r w:rsidRPr="008F0A8D">
        <w:t>Oct 25 – Western Region</w:t>
      </w:r>
    </w:p>
    <w:p w14:paraId="7A74C9C8" w14:textId="2E3866C3" w:rsidR="008F0A8D" w:rsidRPr="008F0A8D" w:rsidRDefault="008F0A8D" w:rsidP="00772AC3">
      <w:pPr>
        <w:numPr>
          <w:ilvl w:val="1"/>
          <w:numId w:val="18"/>
        </w:numPr>
        <w:spacing w:after="0"/>
      </w:pPr>
      <w:r w:rsidRPr="008F0A8D">
        <w:t>Oct 26 – Eastern Region</w:t>
      </w:r>
    </w:p>
    <w:p w14:paraId="6D6DECEC" w14:textId="63DF993D" w:rsidR="008F0A8D" w:rsidRPr="008F0A8D" w:rsidRDefault="008F0A8D" w:rsidP="00772AC3">
      <w:pPr>
        <w:numPr>
          <w:ilvl w:val="1"/>
          <w:numId w:val="18"/>
        </w:numPr>
        <w:spacing w:after="0"/>
      </w:pPr>
      <w:r w:rsidRPr="008F0A8D">
        <w:t>Oct 27 – Southern Region</w:t>
      </w:r>
    </w:p>
    <w:p w14:paraId="2D270FE6" w14:textId="774C65B1" w:rsidR="008F0A8D" w:rsidRPr="008F0A8D" w:rsidRDefault="008F0A8D" w:rsidP="00772AC3">
      <w:pPr>
        <w:numPr>
          <w:ilvl w:val="1"/>
          <w:numId w:val="18"/>
        </w:numPr>
        <w:spacing w:after="0"/>
      </w:pPr>
      <w:r w:rsidRPr="008F0A8D">
        <w:t>Oct 28 – Central Region</w:t>
      </w:r>
    </w:p>
    <w:p w14:paraId="4E99AF43" w14:textId="13F85335" w:rsidR="008F0A8D" w:rsidRPr="008F0A8D" w:rsidRDefault="008F0A8D" w:rsidP="00772AC3">
      <w:pPr>
        <w:numPr>
          <w:ilvl w:val="1"/>
          <w:numId w:val="18"/>
        </w:numPr>
      </w:pPr>
      <w:r w:rsidRPr="008F0A8D">
        <w:t xml:space="preserve">If you have any questions please email: </w:t>
      </w:r>
      <w:hyperlink r:id="rId9" w:history="1">
        <w:r w:rsidRPr="008F0A8D">
          <w:rPr>
            <w:rStyle w:val="Hyperlink"/>
          </w:rPr>
          <w:t>hppcoordinators@mtha.org</w:t>
        </w:r>
      </w:hyperlink>
    </w:p>
    <w:p w14:paraId="78E58CD4" w14:textId="7D0C2602" w:rsidR="008F0A8D" w:rsidRPr="008F0A8D" w:rsidRDefault="008F0A8D" w:rsidP="00772AC3">
      <w:pPr>
        <w:numPr>
          <w:ilvl w:val="0"/>
          <w:numId w:val="17"/>
        </w:numPr>
        <w:spacing w:after="0"/>
      </w:pPr>
      <w:r w:rsidRPr="008F0A8D">
        <w:t>Advanced Disaster Life Support</w:t>
      </w:r>
    </w:p>
    <w:p w14:paraId="1958AC03" w14:textId="3E67FE6A" w:rsidR="008F0A8D" w:rsidRPr="008F0A8D" w:rsidRDefault="008F0A8D" w:rsidP="00772AC3">
      <w:pPr>
        <w:numPr>
          <w:ilvl w:val="1"/>
          <w:numId w:val="18"/>
        </w:numPr>
      </w:pPr>
      <w:r w:rsidRPr="008F0A8D">
        <w:t>May 26 – 28, 2022</w:t>
      </w:r>
    </w:p>
    <w:p w14:paraId="79CBA077" w14:textId="1FE081C0" w:rsidR="008F0A8D" w:rsidRPr="008F0A8D" w:rsidRDefault="008F0A8D" w:rsidP="00772AC3">
      <w:pPr>
        <w:numPr>
          <w:ilvl w:val="0"/>
          <w:numId w:val="17"/>
        </w:numPr>
        <w:spacing w:after="0"/>
      </w:pPr>
      <w:r w:rsidRPr="008F0A8D">
        <w:t>Coalition Surge Test</w:t>
      </w:r>
    </w:p>
    <w:p w14:paraId="13D7E9F9" w14:textId="5B79C028" w:rsidR="008F0A8D" w:rsidRPr="008F0A8D" w:rsidRDefault="008F0A8D" w:rsidP="00772AC3">
      <w:pPr>
        <w:numPr>
          <w:ilvl w:val="1"/>
          <w:numId w:val="18"/>
        </w:numPr>
      </w:pPr>
      <w:r w:rsidRPr="008F0A8D">
        <w:t>No information to date</w:t>
      </w:r>
    </w:p>
    <w:p w14:paraId="5473A103" w14:textId="265EEF80" w:rsidR="00F016D8" w:rsidRPr="00E53806" w:rsidRDefault="00F016D8" w:rsidP="00E53806">
      <w:pPr>
        <w:spacing w:after="160" w:line="259" w:lineRule="auto"/>
        <w:rPr>
          <w:b/>
        </w:rPr>
      </w:pPr>
      <w:r w:rsidRPr="00E53806">
        <w:rPr>
          <w:b/>
        </w:rPr>
        <w:t>Roundtable</w:t>
      </w:r>
    </w:p>
    <w:p w14:paraId="7A470AD9" w14:textId="23DC5CB3" w:rsidR="00D7174B" w:rsidRDefault="00D7174B" w:rsidP="007E7AD8">
      <w:pPr>
        <w:spacing w:after="160" w:line="259" w:lineRule="auto"/>
      </w:pPr>
      <w:r>
        <w:rPr>
          <w:u w:val="single"/>
        </w:rPr>
        <w:t>Greg Coleman</w:t>
      </w:r>
      <w:r>
        <w:t xml:space="preserve"> – High infection rates within the county and schools may be closing due to COVID. </w:t>
      </w:r>
    </w:p>
    <w:p w14:paraId="57DCF6FF" w14:textId="07B69DD3" w:rsidR="00D7174B" w:rsidRDefault="00D7174B" w:rsidP="007E7AD8">
      <w:pPr>
        <w:spacing w:after="160" w:line="259" w:lineRule="auto"/>
      </w:pPr>
      <w:r>
        <w:rPr>
          <w:u w:val="single"/>
        </w:rPr>
        <w:t>Rob Farnum</w:t>
      </w:r>
      <w:r>
        <w:t xml:space="preserve"> – EMS is very busy and the county is still seeing lots of COVID.  They have had some difficulty with getting PPE but requests have been made to DES.</w:t>
      </w:r>
    </w:p>
    <w:p w14:paraId="03D1597C" w14:textId="72C7BA39" w:rsidR="00D7174B" w:rsidRPr="00D7174B" w:rsidRDefault="00D7174B" w:rsidP="007E7AD8">
      <w:pPr>
        <w:spacing w:after="160" w:line="259" w:lineRule="auto"/>
      </w:pPr>
      <w:r>
        <w:rPr>
          <w:u w:val="single"/>
        </w:rPr>
        <w:t>Charlie Hanson</w:t>
      </w:r>
      <w:r>
        <w:t xml:space="preserve"> – Reported that a recently retired DES coordinator from Wibaux County passed from COVID.  No further updates. </w:t>
      </w:r>
    </w:p>
    <w:p w14:paraId="525C089F" w14:textId="44688F1C" w:rsidR="004E3C82" w:rsidRDefault="004E3C82" w:rsidP="007E7AD8">
      <w:pPr>
        <w:spacing w:after="160" w:line="259" w:lineRule="auto"/>
      </w:pPr>
      <w:r w:rsidRPr="001336C3">
        <w:rPr>
          <w:u w:val="single"/>
        </w:rPr>
        <w:lastRenderedPageBreak/>
        <w:t>Bill Hodges</w:t>
      </w:r>
      <w:r>
        <w:t xml:space="preserve"> – </w:t>
      </w:r>
      <w:r w:rsidR="00DF5120">
        <w:t>Lots of COVID work still going on. There has also been a lot of collaboration with Crow Tribe – they are offering $300 to each tribal member at vaccination clinics. Also have Flu vaccines going on, mostly at the schools and a couple of football games. They have requested tents/shelters for the vaccination clinics; they have encountered issues with the storing them and the loaning process.</w:t>
      </w:r>
    </w:p>
    <w:p w14:paraId="196DA913" w14:textId="0DB6C8AF" w:rsidR="000303A6" w:rsidRDefault="000303A6" w:rsidP="000303A6">
      <w:pPr>
        <w:spacing w:after="160" w:line="259" w:lineRule="auto"/>
      </w:pPr>
      <w:r w:rsidRPr="001336C3">
        <w:rPr>
          <w:u w:val="single"/>
        </w:rPr>
        <w:t>Jason Mahoney</w:t>
      </w:r>
      <w:r>
        <w:t xml:space="preserve"> – Carbon County </w:t>
      </w:r>
      <w:r w:rsidR="005E358E">
        <w:t>Public Health is transitioning to being under the County. There have been challenges with</w:t>
      </w:r>
      <w:r>
        <w:t xml:space="preserve"> </w:t>
      </w:r>
      <w:r w:rsidR="005E358E">
        <w:t>the person hired to assist with the work. It will be a little while to back to normal. County DES person is also the Public Health person.</w:t>
      </w:r>
      <w:r w:rsidR="007E6251">
        <w:t xml:space="preserve"> They now do not have a Public Health Director who can write prescriptions</w:t>
      </w:r>
      <w:r w:rsidR="007D15DF">
        <w:t>. Please send him any updates to put on the HCC website</w:t>
      </w:r>
    </w:p>
    <w:p w14:paraId="7EA3D7A7" w14:textId="1DA45549" w:rsidR="00B47C9D" w:rsidRDefault="00B47C9D" w:rsidP="000303A6">
      <w:pPr>
        <w:spacing w:after="160" w:line="259" w:lineRule="auto"/>
      </w:pPr>
      <w:r>
        <w:t>On t</w:t>
      </w:r>
      <w:r w:rsidR="00D7174B">
        <w:t xml:space="preserve">he Pediatrics side of his work: </w:t>
      </w:r>
      <w:r>
        <w:t>Still trying to get out in the community with assistance and site surveys</w:t>
      </w:r>
    </w:p>
    <w:p w14:paraId="21201426" w14:textId="7A9D8E18" w:rsidR="001336C3" w:rsidRDefault="001336C3" w:rsidP="001336C3">
      <w:pPr>
        <w:spacing w:after="160" w:line="259" w:lineRule="auto"/>
      </w:pPr>
      <w:r w:rsidRPr="001336C3">
        <w:rPr>
          <w:u w:val="single"/>
        </w:rPr>
        <w:t>Paula Small-Plenty</w:t>
      </w:r>
      <w:r>
        <w:t xml:space="preserve"> – They are okay.</w:t>
      </w:r>
      <w:r w:rsidR="00E536FC">
        <w:t xml:space="preserve"> The same ups and downs with employees. Charlie Hanson has assisted with all-staff training</w:t>
      </w:r>
    </w:p>
    <w:p w14:paraId="0802EB02" w14:textId="320B6604" w:rsidR="000303A6" w:rsidRDefault="000B0B63" w:rsidP="007E7AD8">
      <w:pPr>
        <w:spacing w:after="160" w:line="259" w:lineRule="auto"/>
      </w:pPr>
      <w:r w:rsidRPr="000B0B63">
        <w:rPr>
          <w:u w:val="single"/>
        </w:rPr>
        <w:t>Sue Woods</w:t>
      </w:r>
      <w:r>
        <w:t xml:space="preserve"> – Dealing with COVID</w:t>
      </w:r>
      <w:r w:rsidR="001C3E41">
        <w:t xml:space="preserve"> surge in the area. Flu and COVID vaccination clinics are ongoing. They have a hiring freeze due to the Health District transitioning for a future health district</w:t>
      </w:r>
    </w:p>
    <w:p w14:paraId="0A5F8892" w14:textId="7E0DBA1E" w:rsidR="00B47C9D" w:rsidRDefault="008D49CB" w:rsidP="007E7AD8">
      <w:pPr>
        <w:spacing w:after="160" w:line="259" w:lineRule="auto"/>
      </w:pPr>
      <w:r w:rsidRPr="008D49CB">
        <w:rPr>
          <w:u w:val="single"/>
        </w:rPr>
        <w:t>Ray Ezell</w:t>
      </w:r>
      <w:r>
        <w:t xml:space="preserve"> – </w:t>
      </w:r>
      <w:r w:rsidR="000C4FEC">
        <w:t>Managing</w:t>
      </w:r>
      <w:r>
        <w:t xml:space="preserve"> Unified Command.</w:t>
      </w:r>
      <w:r w:rsidR="000C4FEC">
        <w:t xml:space="preserve"> Still doing a lot of testing and might increase vaccination clinics again for Pediatrics and booster shots</w:t>
      </w:r>
    </w:p>
    <w:p w14:paraId="529F0A57" w14:textId="4FC3D4ED" w:rsidR="00A908BA" w:rsidRDefault="00A908BA" w:rsidP="007E7AD8">
      <w:pPr>
        <w:spacing w:after="160" w:line="259" w:lineRule="auto"/>
      </w:pPr>
      <w:r w:rsidRPr="00A908BA">
        <w:rPr>
          <w:u w:val="single"/>
        </w:rPr>
        <w:t>Joe Marcotte</w:t>
      </w:r>
      <w:r>
        <w:t xml:space="preserve"> – Working Unified Command. </w:t>
      </w:r>
      <w:r w:rsidR="001D0113">
        <w:t>85 Billings Clinic positive. High hospital census (39% of total census). Huge challenges</w:t>
      </w:r>
    </w:p>
    <w:p w14:paraId="575A9A51" w14:textId="3EBFA36F" w:rsidR="008B4B03" w:rsidRDefault="008B4B03" w:rsidP="008B4B03">
      <w:pPr>
        <w:spacing w:after="160" w:line="259" w:lineRule="auto"/>
      </w:pPr>
      <w:r w:rsidRPr="001336C3">
        <w:rPr>
          <w:u w:val="single"/>
        </w:rPr>
        <w:t>Kitty Songer</w:t>
      </w:r>
      <w:r>
        <w:t xml:space="preserve"> – </w:t>
      </w:r>
      <w:r w:rsidR="007600EA">
        <w:t>Connecting with facilities to assist with any solvable issues. Will be attending the Liberty County AAR/IP from the Amtrak derailment to get clarity on how she can assist in these incidents</w:t>
      </w:r>
    </w:p>
    <w:p w14:paraId="75C06244" w14:textId="4FDFAE2C" w:rsidR="00E84B1B" w:rsidRDefault="00C7675A" w:rsidP="007600EA">
      <w:pPr>
        <w:pStyle w:val="ListNumber2"/>
        <w:rPr>
          <w:sz w:val="22"/>
          <w:szCs w:val="18"/>
        </w:rPr>
      </w:pPr>
      <w:r w:rsidRPr="001336C3">
        <w:rPr>
          <w:sz w:val="22"/>
          <w:szCs w:val="18"/>
          <w:u w:val="single"/>
        </w:rPr>
        <w:t>Cindee McKee</w:t>
      </w:r>
      <w:r>
        <w:rPr>
          <w:sz w:val="22"/>
          <w:szCs w:val="18"/>
        </w:rPr>
        <w:t xml:space="preserve"> </w:t>
      </w:r>
      <w:r w:rsidR="007600EA">
        <w:rPr>
          <w:sz w:val="22"/>
          <w:szCs w:val="18"/>
        </w:rPr>
        <w:t>–</w:t>
      </w:r>
      <w:r>
        <w:rPr>
          <w:sz w:val="22"/>
          <w:szCs w:val="18"/>
        </w:rPr>
        <w:t xml:space="preserve"> </w:t>
      </w:r>
      <w:r w:rsidR="007600EA">
        <w:rPr>
          <w:sz w:val="22"/>
          <w:szCs w:val="18"/>
        </w:rPr>
        <w:t xml:space="preserve">Met with Don to coordinate on the </w:t>
      </w:r>
      <w:r>
        <w:rPr>
          <w:sz w:val="22"/>
          <w:szCs w:val="18"/>
        </w:rPr>
        <w:t>COVID</w:t>
      </w:r>
      <w:r w:rsidR="007600EA">
        <w:rPr>
          <w:sz w:val="22"/>
          <w:szCs w:val="18"/>
        </w:rPr>
        <w:t>19 End-of-year grant report.</w:t>
      </w:r>
      <w:r>
        <w:rPr>
          <w:sz w:val="22"/>
          <w:szCs w:val="18"/>
        </w:rPr>
        <w:t xml:space="preserve"> </w:t>
      </w:r>
      <w:r w:rsidR="007600EA">
        <w:rPr>
          <w:sz w:val="22"/>
          <w:szCs w:val="18"/>
        </w:rPr>
        <w:t>Sitting in on the PPS CMO calls and Pediatric call each week. Assisted in the refinement of EM Resource information. She will be attending the MOAB training coming up</w:t>
      </w:r>
    </w:p>
    <w:p w14:paraId="7BB17B1F" w14:textId="1A157B8E" w:rsidR="007600EA" w:rsidRPr="007600EA" w:rsidRDefault="007600EA" w:rsidP="007600EA">
      <w:pPr>
        <w:pStyle w:val="ListNumber2"/>
        <w:spacing w:after="0"/>
        <w:rPr>
          <w:sz w:val="22"/>
          <w:szCs w:val="18"/>
        </w:rPr>
      </w:pPr>
      <w:r>
        <w:rPr>
          <w:sz w:val="22"/>
          <w:szCs w:val="18"/>
          <w:u w:val="single"/>
        </w:rPr>
        <w:t>Don McGiboney</w:t>
      </w:r>
      <w:r>
        <w:rPr>
          <w:sz w:val="22"/>
          <w:szCs w:val="18"/>
        </w:rPr>
        <w:t xml:space="preserve"> – Working on reports for ASPR. Reviewing the DPHHS virtual EOC planning documents</w:t>
      </w:r>
    </w:p>
    <w:p w14:paraId="0498B2A1" w14:textId="58EDAF44" w:rsidR="007600EA" w:rsidRDefault="007600EA" w:rsidP="007E7AD8">
      <w:pPr>
        <w:spacing w:after="160" w:line="259" w:lineRule="auto"/>
      </w:pPr>
      <w:r>
        <w:rPr>
          <w:noProof/>
        </w:rPr>
        <mc:AlternateContent>
          <mc:Choice Requires="wps">
            <w:drawing>
              <wp:anchor distT="0" distB="0" distL="114300" distR="114300" simplePos="0" relativeHeight="251661312" behindDoc="0" locked="0" layoutInCell="1" allowOverlap="1" wp14:anchorId="72523D3B" wp14:editId="7F4BAD2D">
                <wp:simplePos x="0" y="0"/>
                <wp:positionH relativeFrom="margin">
                  <wp:posOffset>-417204</wp:posOffset>
                </wp:positionH>
                <wp:positionV relativeFrom="paragraph">
                  <wp:posOffset>138345</wp:posOffset>
                </wp:positionV>
                <wp:extent cx="6798007" cy="9667"/>
                <wp:effectExtent l="19050" t="38100" r="41275" b="47625"/>
                <wp:wrapNone/>
                <wp:docPr id="17" name="Straight Connector 17"/>
                <wp:cNvGraphicFramePr/>
                <a:graphic xmlns:a="http://schemas.openxmlformats.org/drawingml/2006/main">
                  <a:graphicData uri="http://schemas.microsoft.com/office/word/2010/wordprocessingShape">
                    <wps:wsp>
                      <wps:cNvCnPr/>
                      <wps:spPr>
                        <a:xfrm>
                          <a:off x="0" y="0"/>
                          <a:ext cx="6798007" cy="9667"/>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0561DD"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85pt,10.9pt" to="502.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" strokecolor="#ed7d31 [3205]" strokeweight="6pt">
                <v:stroke joinstyle="miter"/>
                <w10:wrap anchorx="margin"/>
              </v:line>
            </w:pict>
          </mc:Fallback>
        </mc:AlternateContent>
      </w:r>
    </w:p>
    <w:p w14:paraId="6072FBB5" w14:textId="44159ABC" w:rsidR="00BC496C" w:rsidRDefault="00BC496C" w:rsidP="00BC496C">
      <w:pPr>
        <w:spacing w:after="160" w:line="259" w:lineRule="auto"/>
      </w:pPr>
      <w:r>
        <w:rPr>
          <w:b/>
        </w:rPr>
        <w:t>Public Comment</w:t>
      </w:r>
    </w:p>
    <w:p w14:paraId="0BADDC7F" w14:textId="0931115F" w:rsidR="00BC496C" w:rsidRPr="00BC496C" w:rsidRDefault="00BC496C" w:rsidP="00BC496C">
      <w:pPr>
        <w:spacing w:after="160" w:line="259" w:lineRule="auto"/>
      </w:pPr>
      <w:r>
        <w:t>No public comment</w:t>
      </w:r>
    </w:p>
    <w:p w14:paraId="0734BFD9" w14:textId="04E4A1A7" w:rsidR="00F016D8" w:rsidRPr="00283D5B" w:rsidRDefault="00F016D8" w:rsidP="00283D5B">
      <w:pPr>
        <w:spacing w:after="160" w:line="259" w:lineRule="auto"/>
        <w:rPr>
          <w:b/>
        </w:rPr>
      </w:pPr>
      <w:r w:rsidRPr="00283D5B">
        <w:rPr>
          <w:b/>
        </w:rPr>
        <w:t>Next Meeting</w:t>
      </w:r>
    </w:p>
    <w:p w14:paraId="779F4C53" w14:textId="637B1754" w:rsidR="002F380F" w:rsidRDefault="00880E68" w:rsidP="00B35205">
      <w:pPr>
        <w:spacing w:after="160" w:line="259" w:lineRule="auto"/>
      </w:pPr>
      <w:r>
        <w:t>Next meeting will take place</w:t>
      </w:r>
      <w:r w:rsidR="00B35205">
        <w:t xml:space="preserve"> </w:t>
      </w:r>
      <w:r w:rsidR="007D15DF">
        <w:t>December 14</w:t>
      </w:r>
      <w:r w:rsidR="007D15DF" w:rsidRPr="007D15DF">
        <w:rPr>
          <w:vertAlign w:val="superscript"/>
        </w:rPr>
        <w:t>th</w:t>
      </w:r>
      <w:r w:rsidR="007D15DF">
        <w:t xml:space="preserve">, </w:t>
      </w:r>
      <w:r w:rsidR="00D7174B">
        <w:t>1:00 pm</w:t>
      </w:r>
      <w:bookmarkStart w:id="0" w:name="_GoBack"/>
      <w:bookmarkEnd w:id="0"/>
      <w:r w:rsidR="007D15DF">
        <w:t>.  Any important spending decisions will prompt and earlier meeting</w:t>
      </w:r>
    </w:p>
    <w:p w14:paraId="22AA7260" w14:textId="63A661FA" w:rsidR="00F016D8" w:rsidRPr="005D2BDF" w:rsidRDefault="00F016D8" w:rsidP="005D2BDF">
      <w:pPr>
        <w:spacing w:after="160" w:line="259" w:lineRule="auto"/>
        <w:rPr>
          <w:b/>
          <w:bCs/>
        </w:rPr>
      </w:pPr>
      <w:r w:rsidRPr="005D2BDF">
        <w:rPr>
          <w:b/>
          <w:bCs/>
        </w:rPr>
        <w:t>Adjourn</w:t>
      </w:r>
    </w:p>
    <w:p w14:paraId="414D26AD" w14:textId="41F8F0C5" w:rsidR="00283D5B" w:rsidRDefault="00F016D8" w:rsidP="00772AC3">
      <w:pPr>
        <w:pStyle w:val="ListParagraph"/>
        <w:numPr>
          <w:ilvl w:val="0"/>
          <w:numId w:val="3"/>
        </w:numPr>
        <w:spacing w:after="160" w:line="259" w:lineRule="auto"/>
      </w:pPr>
      <w:r w:rsidRPr="00880E68">
        <w:t xml:space="preserve">Motion to adjourn </w:t>
      </w:r>
      <w:r w:rsidR="00283D5B">
        <w:t xml:space="preserve">made by </w:t>
      </w:r>
      <w:r w:rsidR="007D15DF">
        <w:t>Jason Mahoney</w:t>
      </w:r>
    </w:p>
    <w:p w14:paraId="1703742A" w14:textId="37E8697F" w:rsidR="00283D5B" w:rsidRDefault="00283D5B" w:rsidP="00772AC3">
      <w:pPr>
        <w:pStyle w:val="ListParagraph"/>
        <w:numPr>
          <w:ilvl w:val="0"/>
          <w:numId w:val="3"/>
        </w:numPr>
        <w:spacing w:after="160" w:line="259" w:lineRule="auto"/>
      </w:pPr>
      <w:r>
        <w:t xml:space="preserve">Seconded by </w:t>
      </w:r>
      <w:r w:rsidR="00B35205">
        <w:t>Bill Hodges</w:t>
      </w:r>
    </w:p>
    <w:p w14:paraId="7FF2952D" w14:textId="0E3CD609" w:rsidR="00F016D8" w:rsidRPr="00880E68" w:rsidRDefault="00283D5B" w:rsidP="00772AC3">
      <w:pPr>
        <w:pStyle w:val="ListParagraph"/>
        <w:numPr>
          <w:ilvl w:val="0"/>
          <w:numId w:val="3"/>
        </w:numPr>
        <w:spacing w:after="160" w:line="259" w:lineRule="auto"/>
      </w:pPr>
      <w:r>
        <w:t xml:space="preserve">All approve </w:t>
      </w:r>
      <w:r w:rsidR="00053387">
        <w:t>unanimously</w:t>
      </w:r>
      <w:r w:rsidR="00F016D8" w:rsidRPr="00880E68">
        <w:t xml:space="preserve"> </w:t>
      </w:r>
    </w:p>
    <w:sectPr w:rsidR="00F016D8" w:rsidRPr="00880E68" w:rsidSect="00D2203A">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9E13E" w14:textId="77777777" w:rsidR="00772AC3" w:rsidRDefault="00772AC3" w:rsidP="00B83B38">
      <w:pPr>
        <w:spacing w:after="0" w:line="240" w:lineRule="auto"/>
      </w:pPr>
      <w:r>
        <w:separator/>
      </w:r>
    </w:p>
  </w:endnote>
  <w:endnote w:type="continuationSeparator" w:id="0">
    <w:p w14:paraId="76481F0B" w14:textId="77777777" w:rsidR="00772AC3" w:rsidRDefault="00772AC3" w:rsidP="00B8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D152A" w14:textId="77777777" w:rsidR="00772AC3" w:rsidRDefault="00772AC3" w:rsidP="00B83B38">
      <w:pPr>
        <w:spacing w:after="0" w:line="240" w:lineRule="auto"/>
      </w:pPr>
      <w:r>
        <w:separator/>
      </w:r>
    </w:p>
  </w:footnote>
  <w:footnote w:type="continuationSeparator" w:id="0">
    <w:p w14:paraId="51C7D3B4" w14:textId="77777777" w:rsidR="00772AC3" w:rsidRDefault="00772AC3" w:rsidP="00B8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09"/>
      <w:gridCol w:w="1199"/>
    </w:tblGrid>
    <w:tr w:rsidR="0089377C" w14:paraId="16737BE5" w14:textId="77777777" w:rsidTr="00A64185">
      <w:trPr>
        <w:trHeight w:val="364"/>
      </w:trPr>
      <w:sdt>
        <w:sdtPr>
          <w:rPr>
            <w:rFonts w:asciiTheme="majorHAnsi" w:eastAsiaTheme="majorEastAsia" w:hAnsiTheme="majorHAnsi" w:cstheme="majorBidi"/>
            <w:sz w:val="36"/>
            <w:szCs w:val="36"/>
          </w:rPr>
          <w:alias w:val="Title"/>
          <w:id w:val="761255885"/>
          <w:dataBinding w:prefixMappings="xmlns:ns0='http://schemas.openxmlformats.org/package/2006/metadata/core-properties' xmlns:ns1='http://purl.org/dc/elements/1.1/'" w:xpath="/ns0:coreProperties[1]/ns1:title[1]" w:storeItemID="{6C3C8BC8-F283-45AE-878A-BAB7291924A1}"/>
          <w:text/>
        </w:sdtPr>
        <w:sdtEndPr/>
        <w:sdtContent>
          <w:tc>
            <w:tcPr>
              <w:tcW w:w="9508" w:type="dxa"/>
            </w:tcPr>
            <w:p w14:paraId="1324B8EE" w14:textId="77777777" w:rsidR="0089377C" w:rsidRDefault="00DE54FE" w:rsidP="0089377C">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South</w:t>
              </w:r>
              <w:r w:rsidR="00B83B38">
                <w:rPr>
                  <w:rFonts w:asciiTheme="majorHAnsi" w:eastAsiaTheme="majorEastAsia" w:hAnsiTheme="majorHAnsi" w:cstheme="majorBidi"/>
                  <w:sz w:val="36"/>
                  <w:szCs w:val="36"/>
                </w:rPr>
                <w:t>ern Regional Healthcare Executive Committee Minutes</w:t>
              </w:r>
            </w:p>
          </w:tc>
        </w:sdtContent>
      </w:sdt>
      <w:sdt>
        <w:sdtP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alias w:val="Year"/>
          <w:id w:val="119904419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99" w:type="dxa"/>
            </w:tcPr>
            <w:p w14:paraId="02D73E08" w14:textId="66263AB4" w:rsidR="0089377C" w:rsidRDefault="00847741" w:rsidP="0089377C">
              <w:pPr>
                <w:pStyle w:val="Header"/>
                <w:rPr>
                  <w:rFonts w:asciiTheme="majorHAnsi" w:eastAsiaTheme="majorEastAsia" w:hAnsiTheme="majorHAnsi" w:cstheme="majorBidi"/>
                  <w:b/>
                  <w:bCs/>
                  <w:color w:val="4472C4" w:themeColor="accent1"/>
                  <w:sz w:val="36"/>
                  <w:szCs w:val="36"/>
                  <w14:numForm w14:val="oldStyle"/>
                </w:rPr>
              </w:pPr>
              <w: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t>BP3</w:t>
              </w:r>
            </w:p>
          </w:tc>
        </w:sdtContent>
      </w:sdt>
    </w:tr>
  </w:tbl>
  <w:p w14:paraId="6764C281" w14:textId="77777777" w:rsidR="0089377C" w:rsidRDefault="00D71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5EC"/>
    <w:multiLevelType w:val="hybridMultilevel"/>
    <w:tmpl w:val="F0801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B44A1"/>
    <w:multiLevelType w:val="hybridMultilevel"/>
    <w:tmpl w:val="1F46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73042"/>
    <w:multiLevelType w:val="hybridMultilevel"/>
    <w:tmpl w:val="3F90E73A"/>
    <w:lvl w:ilvl="0" w:tplc="B0A433C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4328D72">
      <w:start w:val="1"/>
      <w:numFmt w:val="bullet"/>
      <w:lvlText w:val=""/>
      <w:lvlJc w:val="left"/>
      <w:pPr>
        <w:tabs>
          <w:tab w:val="num" w:pos="2160"/>
        </w:tabs>
        <w:ind w:left="2160" w:hanging="360"/>
      </w:pPr>
      <w:rPr>
        <w:rFonts w:ascii="Wingdings 2" w:hAnsi="Wingdings 2" w:hint="default"/>
      </w:rPr>
    </w:lvl>
    <w:lvl w:ilvl="3" w:tplc="D0A02AC8" w:tentative="1">
      <w:start w:val="1"/>
      <w:numFmt w:val="bullet"/>
      <w:lvlText w:val=""/>
      <w:lvlJc w:val="left"/>
      <w:pPr>
        <w:tabs>
          <w:tab w:val="num" w:pos="2880"/>
        </w:tabs>
        <w:ind w:left="2880" w:hanging="360"/>
      </w:pPr>
      <w:rPr>
        <w:rFonts w:ascii="Wingdings 2" w:hAnsi="Wingdings 2" w:hint="default"/>
      </w:rPr>
    </w:lvl>
    <w:lvl w:ilvl="4" w:tplc="A608F578" w:tentative="1">
      <w:start w:val="1"/>
      <w:numFmt w:val="bullet"/>
      <w:lvlText w:val=""/>
      <w:lvlJc w:val="left"/>
      <w:pPr>
        <w:tabs>
          <w:tab w:val="num" w:pos="3600"/>
        </w:tabs>
        <w:ind w:left="3600" w:hanging="360"/>
      </w:pPr>
      <w:rPr>
        <w:rFonts w:ascii="Wingdings 2" w:hAnsi="Wingdings 2" w:hint="default"/>
      </w:rPr>
    </w:lvl>
    <w:lvl w:ilvl="5" w:tplc="A75A901E" w:tentative="1">
      <w:start w:val="1"/>
      <w:numFmt w:val="bullet"/>
      <w:lvlText w:val=""/>
      <w:lvlJc w:val="left"/>
      <w:pPr>
        <w:tabs>
          <w:tab w:val="num" w:pos="4320"/>
        </w:tabs>
        <w:ind w:left="4320" w:hanging="360"/>
      </w:pPr>
      <w:rPr>
        <w:rFonts w:ascii="Wingdings 2" w:hAnsi="Wingdings 2" w:hint="default"/>
      </w:rPr>
    </w:lvl>
    <w:lvl w:ilvl="6" w:tplc="7B784558" w:tentative="1">
      <w:start w:val="1"/>
      <w:numFmt w:val="bullet"/>
      <w:lvlText w:val=""/>
      <w:lvlJc w:val="left"/>
      <w:pPr>
        <w:tabs>
          <w:tab w:val="num" w:pos="5040"/>
        </w:tabs>
        <w:ind w:left="5040" w:hanging="360"/>
      </w:pPr>
      <w:rPr>
        <w:rFonts w:ascii="Wingdings 2" w:hAnsi="Wingdings 2" w:hint="default"/>
      </w:rPr>
    </w:lvl>
    <w:lvl w:ilvl="7" w:tplc="9BF21876" w:tentative="1">
      <w:start w:val="1"/>
      <w:numFmt w:val="bullet"/>
      <w:lvlText w:val=""/>
      <w:lvlJc w:val="left"/>
      <w:pPr>
        <w:tabs>
          <w:tab w:val="num" w:pos="5760"/>
        </w:tabs>
        <w:ind w:left="5760" w:hanging="360"/>
      </w:pPr>
      <w:rPr>
        <w:rFonts w:ascii="Wingdings 2" w:hAnsi="Wingdings 2" w:hint="default"/>
      </w:rPr>
    </w:lvl>
    <w:lvl w:ilvl="8" w:tplc="E9E464C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72F28B6"/>
    <w:multiLevelType w:val="hybridMultilevel"/>
    <w:tmpl w:val="F0188B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4C10EB"/>
    <w:multiLevelType w:val="hybridMultilevel"/>
    <w:tmpl w:val="91420A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D49DE"/>
    <w:multiLevelType w:val="hybridMultilevel"/>
    <w:tmpl w:val="2EC828BA"/>
    <w:lvl w:ilvl="0" w:tplc="04090001">
      <w:start w:val="1"/>
      <w:numFmt w:val="bullet"/>
      <w:lvlText w:val=""/>
      <w:lvlJc w:val="left"/>
      <w:pPr>
        <w:tabs>
          <w:tab w:val="num" w:pos="720"/>
        </w:tabs>
        <w:ind w:left="720" w:hanging="360"/>
      </w:pPr>
      <w:rPr>
        <w:rFonts w:ascii="Symbol" w:hAnsi="Symbol" w:hint="default"/>
      </w:rPr>
    </w:lvl>
    <w:lvl w:ilvl="1" w:tplc="71400EEA">
      <w:numFmt w:val="bullet"/>
      <w:lvlText w:val=""/>
      <w:lvlJc w:val="left"/>
      <w:pPr>
        <w:tabs>
          <w:tab w:val="num" w:pos="1440"/>
        </w:tabs>
        <w:ind w:left="1440" w:hanging="360"/>
      </w:pPr>
      <w:rPr>
        <w:rFonts w:ascii="Wingdings 2" w:hAnsi="Wingdings 2" w:hint="default"/>
      </w:rPr>
    </w:lvl>
    <w:lvl w:ilvl="2" w:tplc="9AEA8D92" w:tentative="1">
      <w:start w:val="1"/>
      <w:numFmt w:val="bullet"/>
      <w:lvlText w:val=""/>
      <w:lvlJc w:val="left"/>
      <w:pPr>
        <w:tabs>
          <w:tab w:val="num" w:pos="2160"/>
        </w:tabs>
        <w:ind w:left="2160" w:hanging="360"/>
      </w:pPr>
      <w:rPr>
        <w:rFonts w:ascii="Wingdings 2" w:hAnsi="Wingdings 2" w:hint="default"/>
      </w:rPr>
    </w:lvl>
    <w:lvl w:ilvl="3" w:tplc="926849DC" w:tentative="1">
      <w:start w:val="1"/>
      <w:numFmt w:val="bullet"/>
      <w:lvlText w:val=""/>
      <w:lvlJc w:val="left"/>
      <w:pPr>
        <w:tabs>
          <w:tab w:val="num" w:pos="2880"/>
        </w:tabs>
        <w:ind w:left="2880" w:hanging="360"/>
      </w:pPr>
      <w:rPr>
        <w:rFonts w:ascii="Wingdings 2" w:hAnsi="Wingdings 2" w:hint="default"/>
      </w:rPr>
    </w:lvl>
    <w:lvl w:ilvl="4" w:tplc="CEC28ED8" w:tentative="1">
      <w:start w:val="1"/>
      <w:numFmt w:val="bullet"/>
      <w:lvlText w:val=""/>
      <w:lvlJc w:val="left"/>
      <w:pPr>
        <w:tabs>
          <w:tab w:val="num" w:pos="3600"/>
        </w:tabs>
        <w:ind w:left="3600" w:hanging="360"/>
      </w:pPr>
      <w:rPr>
        <w:rFonts w:ascii="Wingdings 2" w:hAnsi="Wingdings 2" w:hint="default"/>
      </w:rPr>
    </w:lvl>
    <w:lvl w:ilvl="5" w:tplc="683EAC2E" w:tentative="1">
      <w:start w:val="1"/>
      <w:numFmt w:val="bullet"/>
      <w:lvlText w:val=""/>
      <w:lvlJc w:val="left"/>
      <w:pPr>
        <w:tabs>
          <w:tab w:val="num" w:pos="4320"/>
        </w:tabs>
        <w:ind w:left="4320" w:hanging="360"/>
      </w:pPr>
      <w:rPr>
        <w:rFonts w:ascii="Wingdings 2" w:hAnsi="Wingdings 2" w:hint="default"/>
      </w:rPr>
    </w:lvl>
    <w:lvl w:ilvl="6" w:tplc="EC703D76" w:tentative="1">
      <w:start w:val="1"/>
      <w:numFmt w:val="bullet"/>
      <w:lvlText w:val=""/>
      <w:lvlJc w:val="left"/>
      <w:pPr>
        <w:tabs>
          <w:tab w:val="num" w:pos="5040"/>
        </w:tabs>
        <w:ind w:left="5040" w:hanging="360"/>
      </w:pPr>
      <w:rPr>
        <w:rFonts w:ascii="Wingdings 2" w:hAnsi="Wingdings 2" w:hint="default"/>
      </w:rPr>
    </w:lvl>
    <w:lvl w:ilvl="7" w:tplc="22462352" w:tentative="1">
      <w:start w:val="1"/>
      <w:numFmt w:val="bullet"/>
      <w:lvlText w:val=""/>
      <w:lvlJc w:val="left"/>
      <w:pPr>
        <w:tabs>
          <w:tab w:val="num" w:pos="5760"/>
        </w:tabs>
        <w:ind w:left="5760" w:hanging="360"/>
      </w:pPr>
      <w:rPr>
        <w:rFonts w:ascii="Wingdings 2" w:hAnsi="Wingdings 2" w:hint="default"/>
      </w:rPr>
    </w:lvl>
    <w:lvl w:ilvl="8" w:tplc="4AE6DB5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C003DEE"/>
    <w:multiLevelType w:val="hybridMultilevel"/>
    <w:tmpl w:val="4EA23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206643"/>
    <w:multiLevelType w:val="hybridMultilevel"/>
    <w:tmpl w:val="994A22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1254A"/>
    <w:multiLevelType w:val="hybridMultilevel"/>
    <w:tmpl w:val="6764D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16553F"/>
    <w:multiLevelType w:val="hybridMultilevel"/>
    <w:tmpl w:val="38B49D20"/>
    <w:lvl w:ilvl="0" w:tplc="91283542">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AEA8D92" w:tentative="1">
      <w:start w:val="1"/>
      <w:numFmt w:val="bullet"/>
      <w:lvlText w:val=""/>
      <w:lvlJc w:val="left"/>
      <w:pPr>
        <w:tabs>
          <w:tab w:val="num" w:pos="2160"/>
        </w:tabs>
        <w:ind w:left="2160" w:hanging="360"/>
      </w:pPr>
      <w:rPr>
        <w:rFonts w:ascii="Wingdings 2" w:hAnsi="Wingdings 2" w:hint="default"/>
      </w:rPr>
    </w:lvl>
    <w:lvl w:ilvl="3" w:tplc="926849DC" w:tentative="1">
      <w:start w:val="1"/>
      <w:numFmt w:val="bullet"/>
      <w:lvlText w:val=""/>
      <w:lvlJc w:val="left"/>
      <w:pPr>
        <w:tabs>
          <w:tab w:val="num" w:pos="2880"/>
        </w:tabs>
        <w:ind w:left="2880" w:hanging="360"/>
      </w:pPr>
      <w:rPr>
        <w:rFonts w:ascii="Wingdings 2" w:hAnsi="Wingdings 2" w:hint="default"/>
      </w:rPr>
    </w:lvl>
    <w:lvl w:ilvl="4" w:tplc="CEC28ED8" w:tentative="1">
      <w:start w:val="1"/>
      <w:numFmt w:val="bullet"/>
      <w:lvlText w:val=""/>
      <w:lvlJc w:val="left"/>
      <w:pPr>
        <w:tabs>
          <w:tab w:val="num" w:pos="3600"/>
        </w:tabs>
        <w:ind w:left="3600" w:hanging="360"/>
      </w:pPr>
      <w:rPr>
        <w:rFonts w:ascii="Wingdings 2" w:hAnsi="Wingdings 2" w:hint="default"/>
      </w:rPr>
    </w:lvl>
    <w:lvl w:ilvl="5" w:tplc="683EAC2E" w:tentative="1">
      <w:start w:val="1"/>
      <w:numFmt w:val="bullet"/>
      <w:lvlText w:val=""/>
      <w:lvlJc w:val="left"/>
      <w:pPr>
        <w:tabs>
          <w:tab w:val="num" w:pos="4320"/>
        </w:tabs>
        <w:ind w:left="4320" w:hanging="360"/>
      </w:pPr>
      <w:rPr>
        <w:rFonts w:ascii="Wingdings 2" w:hAnsi="Wingdings 2" w:hint="default"/>
      </w:rPr>
    </w:lvl>
    <w:lvl w:ilvl="6" w:tplc="EC703D76" w:tentative="1">
      <w:start w:val="1"/>
      <w:numFmt w:val="bullet"/>
      <w:lvlText w:val=""/>
      <w:lvlJc w:val="left"/>
      <w:pPr>
        <w:tabs>
          <w:tab w:val="num" w:pos="5040"/>
        </w:tabs>
        <w:ind w:left="5040" w:hanging="360"/>
      </w:pPr>
      <w:rPr>
        <w:rFonts w:ascii="Wingdings 2" w:hAnsi="Wingdings 2" w:hint="default"/>
      </w:rPr>
    </w:lvl>
    <w:lvl w:ilvl="7" w:tplc="22462352" w:tentative="1">
      <w:start w:val="1"/>
      <w:numFmt w:val="bullet"/>
      <w:lvlText w:val=""/>
      <w:lvlJc w:val="left"/>
      <w:pPr>
        <w:tabs>
          <w:tab w:val="num" w:pos="5760"/>
        </w:tabs>
        <w:ind w:left="5760" w:hanging="360"/>
      </w:pPr>
      <w:rPr>
        <w:rFonts w:ascii="Wingdings 2" w:hAnsi="Wingdings 2" w:hint="default"/>
      </w:rPr>
    </w:lvl>
    <w:lvl w:ilvl="8" w:tplc="4AE6DB5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56E4A3D"/>
    <w:multiLevelType w:val="hybridMultilevel"/>
    <w:tmpl w:val="D4D8F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1551A4"/>
    <w:multiLevelType w:val="hybridMultilevel"/>
    <w:tmpl w:val="7DB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F05D29"/>
    <w:multiLevelType w:val="hybridMultilevel"/>
    <w:tmpl w:val="4A5AAC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4328D72" w:tentative="1">
      <w:start w:val="1"/>
      <w:numFmt w:val="bullet"/>
      <w:lvlText w:val=""/>
      <w:lvlJc w:val="left"/>
      <w:pPr>
        <w:tabs>
          <w:tab w:val="num" w:pos="2160"/>
        </w:tabs>
        <w:ind w:left="2160" w:hanging="360"/>
      </w:pPr>
      <w:rPr>
        <w:rFonts w:ascii="Wingdings 2" w:hAnsi="Wingdings 2" w:hint="default"/>
      </w:rPr>
    </w:lvl>
    <w:lvl w:ilvl="3" w:tplc="D0A02AC8" w:tentative="1">
      <w:start w:val="1"/>
      <w:numFmt w:val="bullet"/>
      <w:lvlText w:val=""/>
      <w:lvlJc w:val="left"/>
      <w:pPr>
        <w:tabs>
          <w:tab w:val="num" w:pos="2880"/>
        </w:tabs>
        <w:ind w:left="2880" w:hanging="360"/>
      </w:pPr>
      <w:rPr>
        <w:rFonts w:ascii="Wingdings 2" w:hAnsi="Wingdings 2" w:hint="default"/>
      </w:rPr>
    </w:lvl>
    <w:lvl w:ilvl="4" w:tplc="A608F578" w:tentative="1">
      <w:start w:val="1"/>
      <w:numFmt w:val="bullet"/>
      <w:lvlText w:val=""/>
      <w:lvlJc w:val="left"/>
      <w:pPr>
        <w:tabs>
          <w:tab w:val="num" w:pos="3600"/>
        </w:tabs>
        <w:ind w:left="3600" w:hanging="360"/>
      </w:pPr>
      <w:rPr>
        <w:rFonts w:ascii="Wingdings 2" w:hAnsi="Wingdings 2" w:hint="default"/>
      </w:rPr>
    </w:lvl>
    <w:lvl w:ilvl="5" w:tplc="A75A901E" w:tentative="1">
      <w:start w:val="1"/>
      <w:numFmt w:val="bullet"/>
      <w:lvlText w:val=""/>
      <w:lvlJc w:val="left"/>
      <w:pPr>
        <w:tabs>
          <w:tab w:val="num" w:pos="4320"/>
        </w:tabs>
        <w:ind w:left="4320" w:hanging="360"/>
      </w:pPr>
      <w:rPr>
        <w:rFonts w:ascii="Wingdings 2" w:hAnsi="Wingdings 2" w:hint="default"/>
      </w:rPr>
    </w:lvl>
    <w:lvl w:ilvl="6" w:tplc="7B784558" w:tentative="1">
      <w:start w:val="1"/>
      <w:numFmt w:val="bullet"/>
      <w:lvlText w:val=""/>
      <w:lvlJc w:val="left"/>
      <w:pPr>
        <w:tabs>
          <w:tab w:val="num" w:pos="5040"/>
        </w:tabs>
        <w:ind w:left="5040" w:hanging="360"/>
      </w:pPr>
      <w:rPr>
        <w:rFonts w:ascii="Wingdings 2" w:hAnsi="Wingdings 2" w:hint="default"/>
      </w:rPr>
    </w:lvl>
    <w:lvl w:ilvl="7" w:tplc="9BF21876" w:tentative="1">
      <w:start w:val="1"/>
      <w:numFmt w:val="bullet"/>
      <w:lvlText w:val=""/>
      <w:lvlJc w:val="left"/>
      <w:pPr>
        <w:tabs>
          <w:tab w:val="num" w:pos="5760"/>
        </w:tabs>
        <w:ind w:left="5760" w:hanging="360"/>
      </w:pPr>
      <w:rPr>
        <w:rFonts w:ascii="Wingdings 2" w:hAnsi="Wingdings 2" w:hint="default"/>
      </w:rPr>
    </w:lvl>
    <w:lvl w:ilvl="8" w:tplc="E9E464C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20E3648"/>
    <w:multiLevelType w:val="hybridMultilevel"/>
    <w:tmpl w:val="2B2CB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AA68CF"/>
    <w:multiLevelType w:val="hybridMultilevel"/>
    <w:tmpl w:val="47C2372C"/>
    <w:lvl w:ilvl="0" w:tplc="04090001">
      <w:start w:val="1"/>
      <w:numFmt w:val="bullet"/>
      <w:lvlText w:val=""/>
      <w:lvlJc w:val="left"/>
      <w:pPr>
        <w:tabs>
          <w:tab w:val="num" w:pos="720"/>
        </w:tabs>
        <w:ind w:left="720" w:hanging="360"/>
      </w:pPr>
      <w:rPr>
        <w:rFonts w:ascii="Symbol" w:hAnsi="Symbol" w:hint="default"/>
      </w:rPr>
    </w:lvl>
    <w:lvl w:ilvl="1" w:tplc="9880D636" w:tentative="1">
      <w:start w:val="1"/>
      <w:numFmt w:val="bullet"/>
      <w:lvlText w:val=""/>
      <w:lvlJc w:val="left"/>
      <w:pPr>
        <w:tabs>
          <w:tab w:val="num" w:pos="1440"/>
        </w:tabs>
        <w:ind w:left="1440" w:hanging="360"/>
      </w:pPr>
      <w:rPr>
        <w:rFonts w:ascii="Wingdings 2" w:hAnsi="Wingdings 2" w:hint="default"/>
      </w:rPr>
    </w:lvl>
    <w:lvl w:ilvl="2" w:tplc="8BD2830E" w:tentative="1">
      <w:start w:val="1"/>
      <w:numFmt w:val="bullet"/>
      <w:lvlText w:val=""/>
      <w:lvlJc w:val="left"/>
      <w:pPr>
        <w:tabs>
          <w:tab w:val="num" w:pos="2160"/>
        </w:tabs>
        <w:ind w:left="2160" w:hanging="360"/>
      </w:pPr>
      <w:rPr>
        <w:rFonts w:ascii="Wingdings 2" w:hAnsi="Wingdings 2" w:hint="default"/>
      </w:rPr>
    </w:lvl>
    <w:lvl w:ilvl="3" w:tplc="0FAEED76" w:tentative="1">
      <w:start w:val="1"/>
      <w:numFmt w:val="bullet"/>
      <w:lvlText w:val=""/>
      <w:lvlJc w:val="left"/>
      <w:pPr>
        <w:tabs>
          <w:tab w:val="num" w:pos="2880"/>
        </w:tabs>
        <w:ind w:left="2880" w:hanging="360"/>
      </w:pPr>
      <w:rPr>
        <w:rFonts w:ascii="Wingdings 2" w:hAnsi="Wingdings 2" w:hint="default"/>
      </w:rPr>
    </w:lvl>
    <w:lvl w:ilvl="4" w:tplc="8D8008D0" w:tentative="1">
      <w:start w:val="1"/>
      <w:numFmt w:val="bullet"/>
      <w:lvlText w:val=""/>
      <w:lvlJc w:val="left"/>
      <w:pPr>
        <w:tabs>
          <w:tab w:val="num" w:pos="3600"/>
        </w:tabs>
        <w:ind w:left="3600" w:hanging="360"/>
      </w:pPr>
      <w:rPr>
        <w:rFonts w:ascii="Wingdings 2" w:hAnsi="Wingdings 2" w:hint="default"/>
      </w:rPr>
    </w:lvl>
    <w:lvl w:ilvl="5" w:tplc="5094A3B4" w:tentative="1">
      <w:start w:val="1"/>
      <w:numFmt w:val="bullet"/>
      <w:lvlText w:val=""/>
      <w:lvlJc w:val="left"/>
      <w:pPr>
        <w:tabs>
          <w:tab w:val="num" w:pos="4320"/>
        </w:tabs>
        <w:ind w:left="4320" w:hanging="360"/>
      </w:pPr>
      <w:rPr>
        <w:rFonts w:ascii="Wingdings 2" w:hAnsi="Wingdings 2" w:hint="default"/>
      </w:rPr>
    </w:lvl>
    <w:lvl w:ilvl="6" w:tplc="98CE96B6" w:tentative="1">
      <w:start w:val="1"/>
      <w:numFmt w:val="bullet"/>
      <w:lvlText w:val=""/>
      <w:lvlJc w:val="left"/>
      <w:pPr>
        <w:tabs>
          <w:tab w:val="num" w:pos="5040"/>
        </w:tabs>
        <w:ind w:left="5040" w:hanging="360"/>
      </w:pPr>
      <w:rPr>
        <w:rFonts w:ascii="Wingdings 2" w:hAnsi="Wingdings 2" w:hint="default"/>
      </w:rPr>
    </w:lvl>
    <w:lvl w:ilvl="7" w:tplc="40AC85C8" w:tentative="1">
      <w:start w:val="1"/>
      <w:numFmt w:val="bullet"/>
      <w:lvlText w:val=""/>
      <w:lvlJc w:val="left"/>
      <w:pPr>
        <w:tabs>
          <w:tab w:val="num" w:pos="5760"/>
        </w:tabs>
        <w:ind w:left="5760" w:hanging="360"/>
      </w:pPr>
      <w:rPr>
        <w:rFonts w:ascii="Wingdings 2" w:hAnsi="Wingdings 2" w:hint="default"/>
      </w:rPr>
    </w:lvl>
    <w:lvl w:ilvl="8" w:tplc="D17E5EF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CBC27CB"/>
    <w:multiLevelType w:val="hybridMultilevel"/>
    <w:tmpl w:val="00A05484"/>
    <w:lvl w:ilvl="0" w:tplc="0562EA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30CA6"/>
    <w:multiLevelType w:val="hybridMultilevel"/>
    <w:tmpl w:val="E02A4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2A5E77"/>
    <w:multiLevelType w:val="hybridMultilevel"/>
    <w:tmpl w:val="B856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5"/>
  </w:num>
  <w:num w:numId="4">
    <w:abstractNumId w:val="13"/>
  </w:num>
  <w:num w:numId="5">
    <w:abstractNumId w:val="6"/>
  </w:num>
  <w:num w:numId="6">
    <w:abstractNumId w:val="11"/>
  </w:num>
  <w:num w:numId="7">
    <w:abstractNumId w:val="3"/>
  </w:num>
  <w:num w:numId="8">
    <w:abstractNumId w:val="12"/>
  </w:num>
  <w:num w:numId="9">
    <w:abstractNumId w:val="2"/>
  </w:num>
  <w:num w:numId="10">
    <w:abstractNumId w:val="16"/>
  </w:num>
  <w:num w:numId="11">
    <w:abstractNumId w:val="10"/>
  </w:num>
  <w:num w:numId="12">
    <w:abstractNumId w:val="7"/>
  </w:num>
  <w:num w:numId="13">
    <w:abstractNumId w:val="0"/>
  </w:num>
  <w:num w:numId="14">
    <w:abstractNumId w:val="4"/>
  </w:num>
  <w:num w:numId="15">
    <w:abstractNumId w:val="8"/>
  </w:num>
  <w:num w:numId="16">
    <w:abstractNumId w:val="14"/>
  </w:num>
  <w:num w:numId="17">
    <w:abstractNumId w:val="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38"/>
    <w:rsid w:val="0001069E"/>
    <w:rsid w:val="00016132"/>
    <w:rsid w:val="00025A7A"/>
    <w:rsid w:val="000303A6"/>
    <w:rsid w:val="00036DC8"/>
    <w:rsid w:val="00053387"/>
    <w:rsid w:val="0005695B"/>
    <w:rsid w:val="000657A8"/>
    <w:rsid w:val="00095BE2"/>
    <w:rsid w:val="0009686D"/>
    <w:rsid w:val="000979F0"/>
    <w:rsid w:val="000A14E1"/>
    <w:rsid w:val="000A2E59"/>
    <w:rsid w:val="000B0B63"/>
    <w:rsid w:val="000C4FEC"/>
    <w:rsid w:val="000C6DAA"/>
    <w:rsid w:val="000E457C"/>
    <w:rsid w:val="000E5290"/>
    <w:rsid w:val="000F25B4"/>
    <w:rsid w:val="000F5AF4"/>
    <w:rsid w:val="0010108B"/>
    <w:rsid w:val="0011176C"/>
    <w:rsid w:val="001139C7"/>
    <w:rsid w:val="00116D01"/>
    <w:rsid w:val="00121508"/>
    <w:rsid w:val="0012152A"/>
    <w:rsid w:val="00122F29"/>
    <w:rsid w:val="0012398C"/>
    <w:rsid w:val="00126F80"/>
    <w:rsid w:val="001336C3"/>
    <w:rsid w:val="0013490C"/>
    <w:rsid w:val="00136D46"/>
    <w:rsid w:val="00146607"/>
    <w:rsid w:val="001536B7"/>
    <w:rsid w:val="00164F1C"/>
    <w:rsid w:val="00190582"/>
    <w:rsid w:val="001963C3"/>
    <w:rsid w:val="001B49AD"/>
    <w:rsid w:val="001B70D6"/>
    <w:rsid w:val="001C12DE"/>
    <w:rsid w:val="001C3E41"/>
    <w:rsid w:val="001D0113"/>
    <w:rsid w:val="001D0541"/>
    <w:rsid w:val="001D11E2"/>
    <w:rsid w:val="001D6850"/>
    <w:rsid w:val="001E6C9B"/>
    <w:rsid w:val="001E6FF5"/>
    <w:rsid w:val="0021492C"/>
    <w:rsid w:val="00217B9E"/>
    <w:rsid w:val="00221E35"/>
    <w:rsid w:val="002565EA"/>
    <w:rsid w:val="00263042"/>
    <w:rsid w:val="00263F23"/>
    <w:rsid w:val="00267D29"/>
    <w:rsid w:val="00283D5B"/>
    <w:rsid w:val="00290832"/>
    <w:rsid w:val="002926BE"/>
    <w:rsid w:val="0029792A"/>
    <w:rsid w:val="002B4CEC"/>
    <w:rsid w:val="002B6413"/>
    <w:rsid w:val="002B6A90"/>
    <w:rsid w:val="002C5484"/>
    <w:rsid w:val="002F0831"/>
    <w:rsid w:val="002F380F"/>
    <w:rsid w:val="002F5F74"/>
    <w:rsid w:val="0030090C"/>
    <w:rsid w:val="00301A13"/>
    <w:rsid w:val="00326156"/>
    <w:rsid w:val="00345169"/>
    <w:rsid w:val="00350F65"/>
    <w:rsid w:val="003667B4"/>
    <w:rsid w:val="003672A5"/>
    <w:rsid w:val="0037737F"/>
    <w:rsid w:val="00380824"/>
    <w:rsid w:val="00386EED"/>
    <w:rsid w:val="00392540"/>
    <w:rsid w:val="003A4876"/>
    <w:rsid w:val="003B2356"/>
    <w:rsid w:val="003D7EB4"/>
    <w:rsid w:val="003E6081"/>
    <w:rsid w:val="003E7140"/>
    <w:rsid w:val="003F6207"/>
    <w:rsid w:val="003F6A3A"/>
    <w:rsid w:val="003F786F"/>
    <w:rsid w:val="0041093D"/>
    <w:rsid w:val="00413647"/>
    <w:rsid w:val="004234F7"/>
    <w:rsid w:val="00433FBA"/>
    <w:rsid w:val="00434852"/>
    <w:rsid w:val="00454445"/>
    <w:rsid w:val="00463684"/>
    <w:rsid w:val="00470DC5"/>
    <w:rsid w:val="0047182B"/>
    <w:rsid w:val="004827BF"/>
    <w:rsid w:val="004827E1"/>
    <w:rsid w:val="00495F12"/>
    <w:rsid w:val="00496134"/>
    <w:rsid w:val="004A264D"/>
    <w:rsid w:val="004A7A63"/>
    <w:rsid w:val="004A7DFC"/>
    <w:rsid w:val="004B3E1B"/>
    <w:rsid w:val="004C2E75"/>
    <w:rsid w:val="004D4F15"/>
    <w:rsid w:val="004D67C2"/>
    <w:rsid w:val="004E156B"/>
    <w:rsid w:val="004E3C82"/>
    <w:rsid w:val="0050198F"/>
    <w:rsid w:val="00505416"/>
    <w:rsid w:val="0050547B"/>
    <w:rsid w:val="00505DE4"/>
    <w:rsid w:val="00505ED5"/>
    <w:rsid w:val="00506631"/>
    <w:rsid w:val="00520EEC"/>
    <w:rsid w:val="0052511E"/>
    <w:rsid w:val="00532F9F"/>
    <w:rsid w:val="00534D0B"/>
    <w:rsid w:val="00537711"/>
    <w:rsid w:val="00541FFD"/>
    <w:rsid w:val="0054632C"/>
    <w:rsid w:val="005532E6"/>
    <w:rsid w:val="0056136E"/>
    <w:rsid w:val="00561430"/>
    <w:rsid w:val="00561900"/>
    <w:rsid w:val="0056246B"/>
    <w:rsid w:val="00571168"/>
    <w:rsid w:val="00573922"/>
    <w:rsid w:val="00585859"/>
    <w:rsid w:val="0058748A"/>
    <w:rsid w:val="00592310"/>
    <w:rsid w:val="00594B66"/>
    <w:rsid w:val="005B331A"/>
    <w:rsid w:val="005C7A9F"/>
    <w:rsid w:val="005D2BDF"/>
    <w:rsid w:val="005D3676"/>
    <w:rsid w:val="005D3D36"/>
    <w:rsid w:val="005E358E"/>
    <w:rsid w:val="005E5D35"/>
    <w:rsid w:val="005E7DC2"/>
    <w:rsid w:val="005F0C73"/>
    <w:rsid w:val="006102EA"/>
    <w:rsid w:val="00612DD2"/>
    <w:rsid w:val="00614D9F"/>
    <w:rsid w:val="0063270E"/>
    <w:rsid w:val="00637E2D"/>
    <w:rsid w:val="006417B0"/>
    <w:rsid w:val="006441D5"/>
    <w:rsid w:val="006552D7"/>
    <w:rsid w:val="00661FCB"/>
    <w:rsid w:val="0068114D"/>
    <w:rsid w:val="0068377B"/>
    <w:rsid w:val="0068628E"/>
    <w:rsid w:val="00691D37"/>
    <w:rsid w:val="006A5E42"/>
    <w:rsid w:val="006B541A"/>
    <w:rsid w:val="006C7E12"/>
    <w:rsid w:val="006D2AAF"/>
    <w:rsid w:val="006D32A9"/>
    <w:rsid w:val="006E05D6"/>
    <w:rsid w:val="006E09F9"/>
    <w:rsid w:val="006E1B76"/>
    <w:rsid w:val="006F0A53"/>
    <w:rsid w:val="006F2999"/>
    <w:rsid w:val="00702D70"/>
    <w:rsid w:val="00734D52"/>
    <w:rsid w:val="007407E4"/>
    <w:rsid w:val="00740FB2"/>
    <w:rsid w:val="00751202"/>
    <w:rsid w:val="007523BD"/>
    <w:rsid w:val="00753C94"/>
    <w:rsid w:val="00757216"/>
    <w:rsid w:val="007600EA"/>
    <w:rsid w:val="00772AC3"/>
    <w:rsid w:val="00780DDB"/>
    <w:rsid w:val="007850CE"/>
    <w:rsid w:val="00786F88"/>
    <w:rsid w:val="0079792B"/>
    <w:rsid w:val="007B1E7F"/>
    <w:rsid w:val="007C1875"/>
    <w:rsid w:val="007C22A3"/>
    <w:rsid w:val="007C3489"/>
    <w:rsid w:val="007D15DF"/>
    <w:rsid w:val="007E6251"/>
    <w:rsid w:val="007E7AD8"/>
    <w:rsid w:val="007F6498"/>
    <w:rsid w:val="00803062"/>
    <w:rsid w:val="008030A1"/>
    <w:rsid w:val="00803848"/>
    <w:rsid w:val="0080736A"/>
    <w:rsid w:val="00814D87"/>
    <w:rsid w:val="00822309"/>
    <w:rsid w:val="00831BC9"/>
    <w:rsid w:val="00837C66"/>
    <w:rsid w:val="00847741"/>
    <w:rsid w:val="008517F2"/>
    <w:rsid w:val="00856CB2"/>
    <w:rsid w:val="00880E68"/>
    <w:rsid w:val="0088608E"/>
    <w:rsid w:val="008938CE"/>
    <w:rsid w:val="008A0130"/>
    <w:rsid w:val="008A3CA4"/>
    <w:rsid w:val="008B21A2"/>
    <w:rsid w:val="008B2DD9"/>
    <w:rsid w:val="008B4B03"/>
    <w:rsid w:val="008C01AF"/>
    <w:rsid w:val="008C5840"/>
    <w:rsid w:val="008D12B7"/>
    <w:rsid w:val="008D3BD5"/>
    <w:rsid w:val="008D49CB"/>
    <w:rsid w:val="008D500F"/>
    <w:rsid w:val="008D6C80"/>
    <w:rsid w:val="008E6C87"/>
    <w:rsid w:val="008F0A8D"/>
    <w:rsid w:val="008F0E3D"/>
    <w:rsid w:val="008F3BA7"/>
    <w:rsid w:val="008F4B2D"/>
    <w:rsid w:val="00907C9E"/>
    <w:rsid w:val="00911C42"/>
    <w:rsid w:val="009145A1"/>
    <w:rsid w:val="009172ED"/>
    <w:rsid w:val="0092283F"/>
    <w:rsid w:val="00925583"/>
    <w:rsid w:val="00925C2C"/>
    <w:rsid w:val="00926B99"/>
    <w:rsid w:val="00933091"/>
    <w:rsid w:val="00936105"/>
    <w:rsid w:val="00941C82"/>
    <w:rsid w:val="00947700"/>
    <w:rsid w:val="00950D52"/>
    <w:rsid w:val="009559E6"/>
    <w:rsid w:val="00963EF4"/>
    <w:rsid w:val="009652FA"/>
    <w:rsid w:val="00973020"/>
    <w:rsid w:val="00973AD4"/>
    <w:rsid w:val="00976EC9"/>
    <w:rsid w:val="00977978"/>
    <w:rsid w:val="009821D7"/>
    <w:rsid w:val="00982EFB"/>
    <w:rsid w:val="009A52CA"/>
    <w:rsid w:val="009B62C9"/>
    <w:rsid w:val="009C0EA7"/>
    <w:rsid w:val="009C1FF9"/>
    <w:rsid w:val="009C5EB9"/>
    <w:rsid w:val="009D095C"/>
    <w:rsid w:val="009D5BFF"/>
    <w:rsid w:val="009E50FD"/>
    <w:rsid w:val="009F5319"/>
    <w:rsid w:val="009F659D"/>
    <w:rsid w:val="00A03262"/>
    <w:rsid w:val="00A0516D"/>
    <w:rsid w:val="00A0586F"/>
    <w:rsid w:val="00A32400"/>
    <w:rsid w:val="00A50F45"/>
    <w:rsid w:val="00A551C2"/>
    <w:rsid w:val="00A57795"/>
    <w:rsid w:val="00A814CA"/>
    <w:rsid w:val="00A908BA"/>
    <w:rsid w:val="00A91175"/>
    <w:rsid w:val="00AA2A78"/>
    <w:rsid w:val="00AB3BB5"/>
    <w:rsid w:val="00AB4855"/>
    <w:rsid w:val="00AB50A0"/>
    <w:rsid w:val="00AC47FC"/>
    <w:rsid w:val="00AD282F"/>
    <w:rsid w:val="00AD47CE"/>
    <w:rsid w:val="00AD493B"/>
    <w:rsid w:val="00AE37FB"/>
    <w:rsid w:val="00AE4C9A"/>
    <w:rsid w:val="00B00F0B"/>
    <w:rsid w:val="00B079EA"/>
    <w:rsid w:val="00B07AAE"/>
    <w:rsid w:val="00B35205"/>
    <w:rsid w:val="00B427AB"/>
    <w:rsid w:val="00B47C9D"/>
    <w:rsid w:val="00B53B70"/>
    <w:rsid w:val="00B574BF"/>
    <w:rsid w:val="00B60C70"/>
    <w:rsid w:val="00B660D4"/>
    <w:rsid w:val="00B66FEA"/>
    <w:rsid w:val="00B83B38"/>
    <w:rsid w:val="00B85277"/>
    <w:rsid w:val="00B92609"/>
    <w:rsid w:val="00B956C7"/>
    <w:rsid w:val="00B979FD"/>
    <w:rsid w:val="00BA187B"/>
    <w:rsid w:val="00BA44D3"/>
    <w:rsid w:val="00BB09D9"/>
    <w:rsid w:val="00BB0DD5"/>
    <w:rsid w:val="00BC1FDA"/>
    <w:rsid w:val="00BC496C"/>
    <w:rsid w:val="00BC607A"/>
    <w:rsid w:val="00BD4012"/>
    <w:rsid w:val="00BD689D"/>
    <w:rsid w:val="00BE03F4"/>
    <w:rsid w:val="00BF053D"/>
    <w:rsid w:val="00C04227"/>
    <w:rsid w:val="00C044AB"/>
    <w:rsid w:val="00C13C4E"/>
    <w:rsid w:val="00C1706B"/>
    <w:rsid w:val="00C218DA"/>
    <w:rsid w:val="00C230F2"/>
    <w:rsid w:val="00C274AA"/>
    <w:rsid w:val="00C31C33"/>
    <w:rsid w:val="00C46D27"/>
    <w:rsid w:val="00C550D1"/>
    <w:rsid w:val="00C62D47"/>
    <w:rsid w:val="00C657CC"/>
    <w:rsid w:val="00C66978"/>
    <w:rsid w:val="00C7675A"/>
    <w:rsid w:val="00C83FCB"/>
    <w:rsid w:val="00C91CD1"/>
    <w:rsid w:val="00C933A8"/>
    <w:rsid w:val="00C964C9"/>
    <w:rsid w:val="00CA74DE"/>
    <w:rsid w:val="00CA7C31"/>
    <w:rsid w:val="00CB1923"/>
    <w:rsid w:val="00CB690F"/>
    <w:rsid w:val="00CB6B75"/>
    <w:rsid w:val="00CD569A"/>
    <w:rsid w:val="00CE2BB1"/>
    <w:rsid w:val="00CE3FA1"/>
    <w:rsid w:val="00CF0A06"/>
    <w:rsid w:val="00D04990"/>
    <w:rsid w:val="00D064DA"/>
    <w:rsid w:val="00D1475B"/>
    <w:rsid w:val="00D2203A"/>
    <w:rsid w:val="00D278B8"/>
    <w:rsid w:val="00D62B92"/>
    <w:rsid w:val="00D7174B"/>
    <w:rsid w:val="00D81476"/>
    <w:rsid w:val="00D84687"/>
    <w:rsid w:val="00D947E8"/>
    <w:rsid w:val="00DA0B1F"/>
    <w:rsid w:val="00DA2005"/>
    <w:rsid w:val="00DA50E8"/>
    <w:rsid w:val="00DB6EE5"/>
    <w:rsid w:val="00DD0A19"/>
    <w:rsid w:val="00DE2123"/>
    <w:rsid w:val="00DE54FE"/>
    <w:rsid w:val="00DF5120"/>
    <w:rsid w:val="00E01801"/>
    <w:rsid w:val="00E22A0C"/>
    <w:rsid w:val="00E2410B"/>
    <w:rsid w:val="00E334A3"/>
    <w:rsid w:val="00E42D22"/>
    <w:rsid w:val="00E42E60"/>
    <w:rsid w:val="00E45B39"/>
    <w:rsid w:val="00E51D4D"/>
    <w:rsid w:val="00E536FC"/>
    <w:rsid w:val="00E53806"/>
    <w:rsid w:val="00E57429"/>
    <w:rsid w:val="00E71677"/>
    <w:rsid w:val="00E84B1B"/>
    <w:rsid w:val="00E97D7F"/>
    <w:rsid w:val="00EA6B78"/>
    <w:rsid w:val="00EA78FB"/>
    <w:rsid w:val="00EB4023"/>
    <w:rsid w:val="00EB4425"/>
    <w:rsid w:val="00EB5632"/>
    <w:rsid w:val="00EB6DE3"/>
    <w:rsid w:val="00EB78FA"/>
    <w:rsid w:val="00EC48A2"/>
    <w:rsid w:val="00ED5796"/>
    <w:rsid w:val="00EE0F82"/>
    <w:rsid w:val="00EE5C9D"/>
    <w:rsid w:val="00EF215A"/>
    <w:rsid w:val="00EF288D"/>
    <w:rsid w:val="00F016D8"/>
    <w:rsid w:val="00F0372E"/>
    <w:rsid w:val="00F043B7"/>
    <w:rsid w:val="00F25C98"/>
    <w:rsid w:val="00F42F84"/>
    <w:rsid w:val="00F562DF"/>
    <w:rsid w:val="00F66924"/>
    <w:rsid w:val="00F86FC6"/>
    <w:rsid w:val="00F917DB"/>
    <w:rsid w:val="00FB5C65"/>
    <w:rsid w:val="00FC1C0E"/>
    <w:rsid w:val="00FC573B"/>
    <w:rsid w:val="00FD240D"/>
    <w:rsid w:val="00FD367E"/>
    <w:rsid w:val="00FE2612"/>
    <w:rsid w:val="00FF2A22"/>
    <w:rsid w:val="00FF37B1"/>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30C0"/>
  <w15:chartTrackingRefBased/>
  <w15:docId w15:val="{1CA9B9D6-0761-4B8B-B7A9-0691BF19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B75"/>
    <w:pPr>
      <w:spacing w:after="200" w:line="276" w:lineRule="auto"/>
    </w:pPr>
  </w:style>
  <w:style w:type="paragraph" w:styleId="Heading1">
    <w:name w:val="heading 1"/>
    <w:basedOn w:val="Normal"/>
    <w:next w:val="Normal"/>
    <w:link w:val="Heading1Char"/>
    <w:uiPriority w:val="9"/>
    <w:qFormat/>
    <w:rsid w:val="00E53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B38"/>
    <w:rPr>
      <w:rFonts w:eastAsiaTheme="minorEastAsia"/>
      <w:lang w:eastAsia="ja-JP"/>
    </w:rPr>
  </w:style>
  <w:style w:type="character" w:customStyle="1" w:styleId="NoSpacingChar">
    <w:name w:val="No Spacing Char"/>
    <w:basedOn w:val="DefaultParagraphFont"/>
    <w:link w:val="NoSpacing"/>
    <w:uiPriority w:val="1"/>
    <w:rsid w:val="00B83B38"/>
    <w:rPr>
      <w:rFonts w:eastAsiaTheme="minorEastAsia"/>
      <w:lang w:eastAsia="ja-JP"/>
    </w:rPr>
  </w:style>
  <w:style w:type="paragraph" w:styleId="ListParagraph">
    <w:name w:val="List Paragraph"/>
    <w:basedOn w:val="Normal"/>
    <w:uiPriority w:val="34"/>
    <w:qFormat/>
    <w:rsid w:val="00B83B38"/>
    <w:pPr>
      <w:ind w:left="720"/>
      <w:contextualSpacing/>
    </w:pPr>
  </w:style>
  <w:style w:type="paragraph" w:styleId="Header">
    <w:name w:val="header"/>
    <w:basedOn w:val="Normal"/>
    <w:link w:val="HeaderChar"/>
    <w:uiPriority w:val="99"/>
    <w:unhideWhenUsed/>
    <w:rsid w:val="00B8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B38"/>
  </w:style>
  <w:style w:type="paragraph" w:styleId="Footer">
    <w:name w:val="footer"/>
    <w:basedOn w:val="Normal"/>
    <w:link w:val="FooterChar"/>
    <w:uiPriority w:val="99"/>
    <w:unhideWhenUsed/>
    <w:rsid w:val="00B8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B38"/>
  </w:style>
  <w:style w:type="paragraph" w:styleId="NormalWeb">
    <w:name w:val="Normal (Web)"/>
    <w:basedOn w:val="Normal"/>
    <w:uiPriority w:val="99"/>
    <w:unhideWhenUsed/>
    <w:rsid w:val="0052511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538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030A1"/>
    <w:rPr>
      <w:color w:val="0563C1" w:themeColor="hyperlink"/>
      <w:u w:val="single"/>
    </w:rPr>
  </w:style>
  <w:style w:type="character" w:customStyle="1" w:styleId="UnresolvedMention1">
    <w:name w:val="Unresolved Mention1"/>
    <w:basedOn w:val="DefaultParagraphFont"/>
    <w:uiPriority w:val="99"/>
    <w:semiHidden/>
    <w:unhideWhenUsed/>
    <w:rsid w:val="008030A1"/>
    <w:rPr>
      <w:color w:val="605E5C"/>
      <w:shd w:val="clear" w:color="auto" w:fill="E1DFDD"/>
    </w:rPr>
  </w:style>
  <w:style w:type="character" w:customStyle="1" w:styleId="UnresolvedMention2">
    <w:name w:val="Unresolved Mention2"/>
    <w:basedOn w:val="DefaultParagraphFont"/>
    <w:uiPriority w:val="99"/>
    <w:semiHidden/>
    <w:unhideWhenUsed/>
    <w:rsid w:val="00537711"/>
    <w:rPr>
      <w:color w:val="605E5C"/>
      <w:shd w:val="clear" w:color="auto" w:fill="E1DFDD"/>
    </w:rPr>
  </w:style>
  <w:style w:type="paragraph" w:styleId="ListNumber2">
    <w:name w:val="List Number 2"/>
    <w:basedOn w:val="Normal"/>
    <w:uiPriority w:val="12"/>
    <w:unhideWhenUsed/>
    <w:qFormat/>
    <w:rsid w:val="00C7675A"/>
    <w:rPr>
      <w:rFonts w:eastAsia="Times New Roman" w:cs="Times New Roman"/>
      <w:sz w:val="24"/>
      <w:szCs w:val="24"/>
    </w:rPr>
  </w:style>
  <w:style w:type="character" w:customStyle="1" w:styleId="UnresolvedMention">
    <w:name w:val="Unresolved Mention"/>
    <w:basedOn w:val="DefaultParagraphFont"/>
    <w:uiPriority w:val="99"/>
    <w:semiHidden/>
    <w:unhideWhenUsed/>
    <w:rsid w:val="008F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3007">
      <w:bodyDiv w:val="1"/>
      <w:marLeft w:val="0"/>
      <w:marRight w:val="0"/>
      <w:marTop w:val="0"/>
      <w:marBottom w:val="0"/>
      <w:divBdr>
        <w:top w:val="none" w:sz="0" w:space="0" w:color="auto"/>
        <w:left w:val="none" w:sz="0" w:space="0" w:color="auto"/>
        <w:bottom w:val="none" w:sz="0" w:space="0" w:color="auto"/>
        <w:right w:val="none" w:sz="0" w:space="0" w:color="auto"/>
      </w:divBdr>
      <w:divsChild>
        <w:div w:id="1988045152">
          <w:marLeft w:val="994"/>
          <w:marRight w:val="0"/>
          <w:marTop w:val="96"/>
          <w:marBottom w:val="120"/>
          <w:divBdr>
            <w:top w:val="none" w:sz="0" w:space="0" w:color="auto"/>
            <w:left w:val="none" w:sz="0" w:space="0" w:color="auto"/>
            <w:bottom w:val="none" w:sz="0" w:space="0" w:color="auto"/>
            <w:right w:val="none" w:sz="0" w:space="0" w:color="auto"/>
          </w:divBdr>
        </w:div>
        <w:div w:id="991105909">
          <w:marLeft w:val="994"/>
          <w:marRight w:val="0"/>
          <w:marTop w:val="96"/>
          <w:marBottom w:val="120"/>
          <w:divBdr>
            <w:top w:val="none" w:sz="0" w:space="0" w:color="auto"/>
            <w:left w:val="none" w:sz="0" w:space="0" w:color="auto"/>
            <w:bottom w:val="none" w:sz="0" w:space="0" w:color="auto"/>
            <w:right w:val="none" w:sz="0" w:space="0" w:color="auto"/>
          </w:divBdr>
        </w:div>
      </w:divsChild>
    </w:div>
    <w:div w:id="203492009">
      <w:bodyDiv w:val="1"/>
      <w:marLeft w:val="0"/>
      <w:marRight w:val="0"/>
      <w:marTop w:val="0"/>
      <w:marBottom w:val="0"/>
      <w:divBdr>
        <w:top w:val="none" w:sz="0" w:space="0" w:color="auto"/>
        <w:left w:val="none" w:sz="0" w:space="0" w:color="auto"/>
        <w:bottom w:val="none" w:sz="0" w:space="0" w:color="auto"/>
        <w:right w:val="none" w:sz="0" w:space="0" w:color="auto"/>
      </w:divBdr>
      <w:divsChild>
        <w:div w:id="2024242996">
          <w:marLeft w:val="475"/>
          <w:marRight w:val="0"/>
          <w:marTop w:val="86"/>
          <w:marBottom w:val="120"/>
          <w:divBdr>
            <w:top w:val="none" w:sz="0" w:space="0" w:color="auto"/>
            <w:left w:val="none" w:sz="0" w:space="0" w:color="auto"/>
            <w:bottom w:val="none" w:sz="0" w:space="0" w:color="auto"/>
            <w:right w:val="none" w:sz="0" w:space="0" w:color="auto"/>
          </w:divBdr>
        </w:div>
        <w:div w:id="1738672078">
          <w:marLeft w:val="475"/>
          <w:marRight w:val="0"/>
          <w:marTop w:val="86"/>
          <w:marBottom w:val="120"/>
          <w:divBdr>
            <w:top w:val="none" w:sz="0" w:space="0" w:color="auto"/>
            <w:left w:val="none" w:sz="0" w:space="0" w:color="auto"/>
            <w:bottom w:val="none" w:sz="0" w:space="0" w:color="auto"/>
            <w:right w:val="none" w:sz="0" w:space="0" w:color="auto"/>
          </w:divBdr>
        </w:div>
        <w:div w:id="2101100664">
          <w:marLeft w:val="475"/>
          <w:marRight w:val="0"/>
          <w:marTop w:val="86"/>
          <w:marBottom w:val="120"/>
          <w:divBdr>
            <w:top w:val="none" w:sz="0" w:space="0" w:color="auto"/>
            <w:left w:val="none" w:sz="0" w:space="0" w:color="auto"/>
            <w:bottom w:val="none" w:sz="0" w:space="0" w:color="auto"/>
            <w:right w:val="none" w:sz="0" w:space="0" w:color="auto"/>
          </w:divBdr>
        </w:div>
        <w:div w:id="1074817078">
          <w:marLeft w:val="475"/>
          <w:marRight w:val="0"/>
          <w:marTop w:val="86"/>
          <w:marBottom w:val="120"/>
          <w:divBdr>
            <w:top w:val="none" w:sz="0" w:space="0" w:color="auto"/>
            <w:left w:val="none" w:sz="0" w:space="0" w:color="auto"/>
            <w:bottom w:val="none" w:sz="0" w:space="0" w:color="auto"/>
            <w:right w:val="none" w:sz="0" w:space="0" w:color="auto"/>
          </w:divBdr>
        </w:div>
      </w:divsChild>
    </w:div>
    <w:div w:id="412242732">
      <w:bodyDiv w:val="1"/>
      <w:marLeft w:val="0"/>
      <w:marRight w:val="0"/>
      <w:marTop w:val="0"/>
      <w:marBottom w:val="0"/>
      <w:divBdr>
        <w:top w:val="none" w:sz="0" w:space="0" w:color="auto"/>
        <w:left w:val="none" w:sz="0" w:space="0" w:color="auto"/>
        <w:bottom w:val="none" w:sz="0" w:space="0" w:color="auto"/>
        <w:right w:val="none" w:sz="0" w:space="0" w:color="auto"/>
      </w:divBdr>
      <w:divsChild>
        <w:div w:id="999506224">
          <w:marLeft w:val="475"/>
          <w:marRight w:val="0"/>
          <w:marTop w:val="86"/>
          <w:marBottom w:val="120"/>
          <w:divBdr>
            <w:top w:val="none" w:sz="0" w:space="0" w:color="auto"/>
            <w:left w:val="none" w:sz="0" w:space="0" w:color="auto"/>
            <w:bottom w:val="none" w:sz="0" w:space="0" w:color="auto"/>
            <w:right w:val="none" w:sz="0" w:space="0" w:color="auto"/>
          </w:divBdr>
        </w:div>
        <w:div w:id="597719800">
          <w:marLeft w:val="475"/>
          <w:marRight w:val="0"/>
          <w:marTop w:val="86"/>
          <w:marBottom w:val="120"/>
          <w:divBdr>
            <w:top w:val="none" w:sz="0" w:space="0" w:color="auto"/>
            <w:left w:val="none" w:sz="0" w:space="0" w:color="auto"/>
            <w:bottom w:val="none" w:sz="0" w:space="0" w:color="auto"/>
            <w:right w:val="none" w:sz="0" w:space="0" w:color="auto"/>
          </w:divBdr>
        </w:div>
        <w:div w:id="976422556">
          <w:marLeft w:val="475"/>
          <w:marRight w:val="0"/>
          <w:marTop w:val="86"/>
          <w:marBottom w:val="120"/>
          <w:divBdr>
            <w:top w:val="none" w:sz="0" w:space="0" w:color="auto"/>
            <w:left w:val="none" w:sz="0" w:space="0" w:color="auto"/>
            <w:bottom w:val="none" w:sz="0" w:space="0" w:color="auto"/>
            <w:right w:val="none" w:sz="0" w:space="0" w:color="auto"/>
          </w:divBdr>
        </w:div>
        <w:div w:id="1145969195">
          <w:marLeft w:val="475"/>
          <w:marRight w:val="0"/>
          <w:marTop w:val="86"/>
          <w:marBottom w:val="120"/>
          <w:divBdr>
            <w:top w:val="none" w:sz="0" w:space="0" w:color="auto"/>
            <w:left w:val="none" w:sz="0" w:space="0" w:color="auto"/>
            <w:bottom w:val="none" w:sz="0" w:space="0" w:color="auto"/>
            <w:right w:val="none" w:sz="0" w:space="0" w:color="auto"/>
          </w:divBdr>
        </w:div>
        <w:div w:id="677389887">
          <w:marLeft w:val="475"/>
          <w:marRight w:val="0"/>
          <w:marTop w:val="86"/>
          <w:marBottom w:val="120"/>
          <w:divBdr>
            <w:top w:val="none" w:sz="0" w:space="0" w:color="auto"/>
            <w:left w:val="none" w:sz="0" w:space="0" w:color="auto"/>
            <w:bottom w:val="none" w:sz="0" w:space="0" w:color="auto"/>
            <w:right w:val="none" w:sz="0" w:space="0" w:color="auto"/>
          </w:divBdr>
        </w:div>
        <w:div w:id="279607055">
          <w:marLeft w:val="475"/>
          <w:marRight w:val="0"/>
          <w:marTop w:val="86"/>
          <w:marBottom w:val="120"/>
          <w:divBdr>
            <w:top w:val="none" w:sz="0" w:space="0" w:color="auto"/>
            <w:left w:val="none" w:sz="0" w:space="0" w:color="auto"/>
            <w:bottom w:val="none" w:sz="0" w:space="0" w:color="auto"/>
            <w:right w:val="none" w:sz="0" w:space="0" w:color="auto"/>
          </w:divBdr>
        </w:div>
        <w:div w:id="212931572">
          <w:marLeft w:val="475"/>
          <w:marRight w:val="0"/>
          <w:marTop w:val="86"/>
          <w:marBottom w:val="120"/>
          <w:divBdr>
            <w:top w:val="none" w:sz="0" w:space="0" w:color="auto"/>
            <w:left w:val="none" w:sz="0" w:space="0" w:color="auto"/>
            <w:bottom w:val="none" w:sz="0" w:space="0" w:color="auto"/>
            <w:right w:val="none" w:sz="0" w:space="0" w:color="auto"/>
          </w:divBdr>
        </w:div>
        <w:div w:id="1095248966">
          <w:marLeft w:val="475"/>
          <w:marRight w:val="0"/>
          <w:marTop w:val="86"/>
          <w:marBottom w:val="120"/>
          <w:divBdr>
            <w:top w:val="none" w:sz="0" w:space="0" w:color="auto"/>
            <w:left w:val="none" w:sz="0" w:space="0" w:color="auto"/>
            <w:bottom w:val="none" w:sz="0" w:space="0" w:color="auto"/>
            <w:right w:val="none" w:sz="0" w:space="0" w:color="auto"/>
          </w:divBdr>
        </w:div>
      </w:divsChild>
    </w:div>
    <w:div w:id="560799217">
      <w:bodyDiv w:val="1"/>
      <w:marLeft w:val="0"/>
      <w:marRight w:val="0"/>
      <w:marTop w:val="0"/>
      <w:marBottom w:val="0"/>
      <w:divBdr>
        <w:top w:val="none" w:sz="0" w:space="0" w:color="auto"/>
        <w:left w:val="none" w:sz="0" w:space="0" w:color="auto"/>
        <w:bottom w:val="none" w:sz="0" w:space="0" w:color="auto"/>
        <w:right w:val="none" w:sz="0" w:space="0" w:color="auto"/>
      </w:divBdr>
      <w:divsChild>
        <w:div w:id="711997807">
          <w:marLeft w:val="475"/>
          <w:marRight w:val="0"/>
          <w:marTop w:val="86"/>
          <w:marBottom w:val="120"/>
          <w:divBdr>
            <w:top w:val="none" w:sz="0" w:space="0" w:color="auto"/>
            <w:left w:val="none" w:sz="0" w:space="0" w:color="auto"/>
            <w:bottom w:val="none" w:sz="0" w:space="0" w:color="auto"/>
            <w:right w:val="none" w:sz="0" w:space="0" w:color="auto"/>
          </w:divBdr>
        </w:div>
        <w:div w:id="2131439009">
          <w:marLeft w:val="994"/>
          <w:marRight w:val="0"/>
          <w:marTop w:val="77"/>
          <w:marBottom w:val="120"/>
          <w:divBdr>
            <w:top w:val="none" w:sz="0" w:space="0" w:color="auto"/>
            <w:left w:val="none" w:sz="0" w:space="0" w:color="auto"/>
            <w:bottom w:val="none" w:sz="0" w:space="0" w:color="auto"/>
            <w:right w:val="none" w:sz="0" w:space="0" w:color="auto"/>
          </w:divBdr>
        </w:div>
        <w:div w:id="714813092">
          <w:marLeft w:val="994"/>
          <w:marRight w:val="0"/>
          <w:marTop w:val="77"/>
          <w:marBottom w:val="120"/>
          <w:divBdr>
            <w:top w:val="none" w:sz="0" w:space="0" w:color="auto"/>
            <w:left w:val="none" w:sz="0" w:space="0" w:color="auto"/>
            <w:bottom w:val="none" w:sz="0" w:space="0" w:color="auto"/>
            <w:right w:val="none" w:sz="0" w:space="0" w:color="auto"/>
          </w:divBdr>
        </w:div>
        <w:div w:id="1369142288">
          <w:marLeft w:val="994"/>
          <w:marRight w:val="0"/>
          <w:marTop w:val="77"/>
          <w:marBottom w:val="120"/>
          <w:divBdr>
            <w:top w:val="none" w:sz="0" w:space="0" w:color="auto"/>
            <w:left w:val="none" w:sz="0" w:space="0" w:color="auto"/>
            <w:bottom w:val="none" w:sz="0" w:space="0" w:color="auto"/>
            <w:right w:val="none" w:sz="0" w:space="0" w:color="auto"/>
          </w:divBdr>
        </w:div>
        <w:div w:id="1313098486">
          <w:marLeft w:val="994"/>
          <w:marRight w:val="0"/>
          <w:marTop w:val="77"/>
          <w:marBottom w:val="120"/>
          <w:divBdr>
            <w:top w:val="none" w:sz="0" w:space="0" w:color="auto"/>
            <w:left w:val="none" w:sz="0" w:space="0" w:color="auto"/>
            <w:bottom w:val="none" w:sz="0" w:space="0" w:color="auto"/>
            <w:right w:val="none" w:sz="0" w:space="0" w:color="auto"/>
          </w:divBdr>
        </w:div>
        <w:div w:id="770860256">
          <w:marLeft w:val="475"/>
          <w:marRight w:val="0"/>
          <w:marTop w:val="86"/>
          <w:marBottom w:val="120"/>
          <w:divBdr>
            <w:top w:val="none" w:sz="0" w:space="0" w:color="auto"/>
            <w:left w:val="none" w:sz="0" w:space="0" w:color="auto"/>
            <w:bottom w:val="none" w:sz="0" w:space="0" w:color="auto"/>
            <w:right w:val="none" w:sz="0" w:space="0" w:color="auto"/>
          </w:divBdr>
        </w:div>
        <w:div w:id="724911040">
          <w:marLeft w:val="994"/>
          <w:marRight w:val="0"/>
          <w:marTop w:val="77"/>
          <w:marBottom w:val="120"/>
          <w:divBdr>
            <w:top w:val="none" w:sz="0" w:space="0" w:color="auto"/>
            <w:left w:val="none" w:sz="0" w:space="0" w:color="auto"/>
            <w:bottom w:val="none" w:sz="0" w:space="0" w:color="auto"/>
            <w:right w:val="none" w:sz="0" w:space="0" w:color="auto"/>
          </w:divBdr>
        </w:div>
        <w:div w:id="2051609074">
          <w:marLeft w:val="994"/>
          <w:marRight w:val="0"/>
          <w:marTop w:val="77"/>
          <w:marBottom w:val="120"/>
          <w:divBdr>
            <w:top w:val="none" w:sz="0" w:space="0" w:color="auto"/>
            <w:left w:val="none" w:sz="0" w:space="0" w:color="auto"/>
            <w:bottom w:val="none" w:sz="0" w:space="0" w:color="auto"/>
            <w:right w:val="none" w:sz="0" w:space="0" w:color="auto"/>
          </w:divBdr>
        </w:div>
        <w:div w:id="768475250">
          <w:marLeft w:val="994"/>
          <w:marRight w:val="0"/>
          <w:marTop w:val="77"/>
          <w:marBottom w:val="120"/>
          <w:divBdr>
            <w:top w:val="none" w:sz="0" w:space="0" w:color="auto"/>
            <w:left w:val="none" w:sz="0" w:space="0" w:color="auto"/>
            <w:bottom w:val="none" w:sz="0" w:space="0" w:color="auto"/>
            <w:right w:val="none" w:sz="0" w:space="0" w:color="auto"/>
          </w:divBdr>
        </w:div>
        <w:div w:id="199972266">
          <w:marLeft w:val="994"/>
          <w:marRight w:val="0"/>
          <w:marTop w:val="77"/>
          <w:marBottom w:val="120"/>
          <w:divBdr>
            <w:top w:val="none" w:sz="0" w:space="0" w:color="auto"/>
            <w:left w:val="none" w:sz="0" w:space="0" w:color="auto"/>
            <w:bottom w:val="none" w:sz="0" w:space="0" w:color="auto"/>
            <w:right w:val="none" w:sz="0" w:space="0" w:color="auto"/>
          </w:divBdr>
        </w:div>
        <w:div w:id="777942674">
          <w:marLeft w:val="475"/>
          <w:marRight w:val="0"/>
          <w:marTop w:val="86"/>
          <w:marBottom w:val="120"/>
          <w:divBdr>
            <w:top w:val="none" w:sz="0" w:space="0" w:color="auto"/>
            <w:left w:val="none" w:sz="0" w:space="0" w:color="auto"/>
            <w:bottom w:val="none" w:sz="0" w:space="0" w:color="auto"/>
            <w:right w:val="none" w:sz="0" w:space="0" w:color="auto"/>
          </w:divBdr>
        </w:div>
        <w:div w:id="1276597151">
          <w:marLeft w:val="994"/>
          <w:marRight w:val="0"/>
          <w:marTop w:val="77"/>
          <w:marBottom w:val="120"/>
          <w:divBdr>
            <w:top w:val="none" w:sz="0" w:space="0" w:color="auto"/>
            <w:left w:val="none" w:sz="0" w:space="0" w:color="auto"/>
            <w:bottom w:val="none" w:sz="0" w:space="0" w:color="auto"/>
            <w:right w:val="none" w:sz="0" w:space="0" w:color="auto"/>
          </w:divBdr>
        </w:div>
      </w:divsChild>
    </w:div>
    <w:div w:id="599525749">
      <w:bodyDiv w:val="1"/>
      <w:marLeft w:val="0"/>
      <w:marRight w:val="0"/>
      <w:marTop w:val="0"/>
      <w:marBottom w:val="0"/>
      <w:divBdr>
        <w:top w:val="none" w:sz="0" w:space="0" w:color="auto"/>
        <w:left w:val="none" w:sz="0" w:space="0" w:color="auto"/>
        <w:bottom w:val="none" w:sz="0" w:space="0" w:color="auto"/>
        <w:right w:val="none" w:sz="0" w:space="0" w:color="auto"/>
      </w:divBdr>
      <w:divsChild>
        <w:div w:id="1338575259">
          <w:marLeft w:val="475"/>
          <w:marRight w:val="0"/>
          <w:marTop w:val="86"/>
          <w:marBottom w:val="120"/>
          <w:divBdr>
            <w:top w:val="none" w:sz="0" w:space="0" w:color="auto"/>
            <w:left w:val="none" w:sz="0" w:space="0" w:color="auto"/>
            <w:bottom w:val="none" w:sz="0" w:space="0" w:color="auto"/>
            <w:right w:val="none" w:sz="0" w:space="0" w:color="auto"/>
          </w:divBdr>
        </w:div>
        <w:div w:id="1920601697">
          <w:marLeft w:val="994"/>
          <w:marRight w:val="0"/>
          <w:marTop w:val="77"/>
          <w:marBottom w:val="120"/>
          <w:divBdr>
            <w:top w:val="none" w:sz="0" w:space="0" w:color="auto"/>
            <w:left w:val="none" w:sz="0" w:space="0" w:color="auto"/>
            <w:bottom w:val="none" w:sz="0" w:space="0" w:color="auto"/>
            <w:right w:val="none" w:sz="0" w:space="0" w:color="auto"/>
          </w:divBdr>
        </w:div>
        <w:div w:id="621570918">
          <w:marLeft w:val="994"/>
          <w:marRight w:val="0"/>
          <w:marTop w:val="77"/>
          <w:marBottom w:val="120"/>
          <w:divBdr>
            <w:top w:val="none" w:sz="0" w:space="0" w:color="auto"/>
            <w:left w:val="none" w:sz="0" w:space="0" w:color="auto"/>
            <w:bottom w:val="none" w:sz="0" w:space="0" w:color="auto"/>
            <w:right w:val="none" w:sz="0" w:space="0" w:color="auto"/>
          </w:divBdr>
        </w:div>
        <w:div w:id="1346635909">
          <w:marLeft w:val="994"/>
          <w:marRight w:val="0"/>
          <w:marTop w:val="77"/>
          <w:marBottom w:val="120"/>
          <w:divBdr>
            <w:top w:val="none" w:sz="0" w:space="0" w:color="auto"/>
            <w:left w:val="none" w:sz="0" w:space="0" w:color="auto"/>
            <w:bottom w:val="none" w:sz="0" w:space="0" w:color="auto"/>
            <w:right w:val="none" w:sz="0" w:space="0" w:color="auto"/>
          </w:divBdr>
        </w:div>
        <w:div w:id="372772620">
          <w:marLeft w:val="994"/>
          <w:marRight w:val="0"/>
          <w:marTop w:val="77"/>
          <w:marBottom w:val="120"/>
          <w:divBdr>
            <w:top w:val="none" w:sz="0" w:space="0" w:color="auto"/>
            <w:left w:val="none" w:sz="0" w:space="0" w:color="auto"/>
            <w:bottom w:val="none" w:sz="0" w:space="0" w:color="auto"/>
            <w:right w:val="none" w:sz="0" w:space="0" w:color="auto"/>
          </w:divBdr>
        </w:div>
        <w:div w:id="969674109">
          <w:marLeft w:val="994"/>
          <w:marRight w:val="0"/>
          <w:marTop w:val="77"/>
          <w:marBottom w:val="120"/>
          <w:divBdr>
            <w:top w:val="none" w:sz="0" w:space="0" w:color="auto"/>
            <w:left w:val="none" w:sz="0" w:space="0" w:color="auto"/>
            <w:bottom w:val="none" w:sz="0" w:space="0" w:color="auto"/>
            <w:right w:val="none" w:sz="0" w:space="0" w:color="auto"/>
          </w:divBdr>
        </w:div>
        <w:div w:id="78790610">
          <w:marLeft w:val="994"/>
          <w:marRight w:val="0"/>
          <w:marTop w:val="77"/>
          <w:marBottom w:val="120"/>
          <w:divBdr>
            <w:top w:val="none" w:sz="0" w:space="0" w:color="auto"/>
            <w:left w:val="none" w:sz="0" w:space="0" w:color="auto"/>
            <w:bottom w:val="none" w:sz="0" w:space="0" w:color="auto"/>
            <w:right w:val="none" w:sz="0" w:space="0" w:color="auto"/>
          </w:divBdr>
        </w:div>
        <w:div w:id="917785604">
          <w:marLeft w:val="475"/>
          <w:marRight w:val="0"/>
          <w:marTop w:val="86"/>
          <w:marBottom w:val="120"/>
          <w:divBdr>
            <w:top w:val="none" w:sz="0" w:space="0" w:color="auto"/>
            <w:left w:val="none" w:sz="0" w:space="0" w:color="auto"/>
            <w:bottom w:val="none" w:sz="0" w:space="0" w:color="auto"/>
            <w:right w:val="none" w:sz="0" w:space="0" w:color="auto"/>
          </w:divBdr>
        </w:div>
        <w:div w:id="760640317">
          <w:marLeft w:val="994"/>
          <w:marRight w:val="0"/>
          <w:marTop w:val="77"/>
          <w:marBottom w:val="120"/>
          <w:divBdr>
            <w:top w:val="none" w:sz="0" w:space="0" w:color="auto"/>
            <w:left w:val="none" w:sz="0" w:space="0" w:color="auto"/>
            <w:bottom w:val="none" w:sz="0" w:space="0" w:color="auto"/>
            <w:right w:val="none" w:sz="0" w:space="0" w:color="auto"/>
          </w:divBdr>
        </w:div>
        <w:div w:id="1169367617">
          <w:marLeft w:val="475"/>
          <w:marRight w:val="0"/>
          <w:marTop w:val="86"/>
          <w:marBottom w:val="120"/>
          <w:divBdr>
            <w:top w:val="none" w:sz="0" w:space="0" w:color="auto"/>
            <w:left w:val="none" w:sz="0" w:space="0" w:color="auto"/>
            <w:bottom w:val="none" w:sz="0" w:space="0" w:color="auto"/>
            <w:right w:val="none" w:sz="0" w:space="0" w:color="auto"/>
          </w:divBdr>
        </w:div>
        <w:div w:id="2000110421">
          <w:marLeft w:val="994"/>
          <w:marRight w:val="0"/>
          <w:marTop w:val="77"/>
          <w:marBottom w:val="120"/>
          <w:divBdr>
            <w:top w:val="none" w:sz="0" w:space="0" w:color="auto"/>
            <w:left w:val="none" w:sz="0" w:space="0" w:color="auto"/>
            <w:bottom w:val="none" w:sz="0" w:space="0" w:color="auto"/>
            <w:right w:val="none" w:sz="0" w:space="0" w:color="auto"/>
          </w:divBdr>
        </w:div>
      </w:divsChild>
    </w:div>
    <w:div w:id="797458081">
      <w:bodyDiv w:val="1"/>
      <w:marLeft w:val="0"/>
      <w:marRight w:val="0"/>
      <w:marTop w:val="0"/>
      <w:marBottom w:val="0"/>
      <w:divBdr>
        <w:top w:val="none" w:sz="0" w:space="0" w:color="auto"/>
        <w:left w:val="none" w:sz="0" w:space="0" w:color="auto"/>
        <w:bottom w:val="none" w:sz="0" w:space="0" w:color="auto"/>
        <w:right w:val="none" w:sz="0" w:space="0" w:color="auto"/>
      </w:divBdr>
      <w:divsChild>
        <w:div w:id="626350161">
          <w:marLeft w:val="994"/>
          <w:marRight w:val="0"/>
          <w:marTop w:val="96"/>
          <w:marBottom w:val="120"/>
          <w:divBdr>
            <w:top w:val="none" w:sz="0" w:space="0" w:color="auto"/>
            <w:left w:val="none" w:sz="0" w:space="0" w:color="auto"/>
            <w:bottom w:val="none" w:sz="0" w:space="0" w:color="auto"/>
            <w:right w:val="none" w:sz="0" w:space="0" w:color="auto"/>
          </w:divBdr>
        </w:div>
      </w:divsChild>
    </w:div>
    <w:div w:id="807474525">
      <w:bodyDiv w:val="1"/>
      <w:marLeft w:val="0"/>
      <w:marRight w:val="0"/>
      <w:marTop w:val="0"/>
      <w:marBottom w:val="0"/>
      <w:divBdr>
        <w:top w:val="none" w:sz="0" w:space="0" w:color="auto"/>
        <w:left w:val="none" w:sz="0" w:space="0" w:color="auto"/>
        <w:bottom w:val="none" w:sz="0" w:space="0" w:color="auto"/>
        <w:right w:val="none" w:sz="0" w:space="0" w:color="auto"/>
      </w:divBdr>
      <w:divsChild>
        <w:div w:id="511915062">
          <w:marLeft w:val="475"/>
          <w:marRight w:val="0"/>
          <w:marTop w:val="86"/>
          <w:marBottom w:val="120"/>
          <w:divBdr>
            <w:top w:val="none" w:sz="0" w:space="0" w:color="auto"/>
            <w:left w:val="none" w:sz="0" w:space="0" w:color="auto"/>
            <w:bottom w:val="none" w:sz="0" w:space="0" w:color="auto"/>
            <w:right w:val="none" w:sz="0" w:space="0" w:color="auto"/>
          </w:divBdr>
        </w:div>
        <w:div w:id="809177864">
          <w:marLeft w:val="994"/>
          <w:marRight w:val="0"/>
          <w:marTop w:val="77"/>
          <w:marBottom w:val="120"/>
          <w:divBdr>
            <w:top w:val="none" w:sz="0" w:space="0" w:color="auto"/>
            <w:left w:val="none" w:sz="0" w:space="0" w:color="auto"/>
            <w:bottom w:val="none" w:sz="0" w:space="0" w:color="auto"/>
            <w:right w:val="none" w:sz="0" w:space="0" w:color="auto"/>
          </w:divBdr>
        </w:div>
        <w:div w:id="1954819734">
          <w:marLeft w:val="994"/>
          <w:marRight w:val="0"/>
          <w:marTop w:val="77"/>
          <w:marBottom w:val="120"/>
          <w:divBdr>
            <w:top w:val="none" w:sz="0" w:space="0" w:color="auto"/>
            <w:left w:val="none" w:sz="0" w:space="0" w:color="auto"/>
            <w:bottom w:val="none" w:sz="0" w:space="0" w:color="auto"/>
            <w:right w:val="none" w:sz="0" w:space="0" w:color="auto"/>
          </w:divBdr>
        </w:div>
        <w:div w:id="1831557480">
          <w:marLeft w:val="994"/>
          <w:marRight w:val="0"/>
          <w:marTop w:val="77"/>
          <w:marBottom w:val="120"/>
          <w:divBdr>
            <w:top w:val="none" w:sz="0" w:space="0" w:color="auto"/>
            <w:left w:val="none" w:sz="0" w:space="0" w:color="auto"/>
            <w:bottom w:val="none" w:sz="0" w:space="0" w:color="auto"/>
            <w:right w:val="none" w:sz="0" w:space="0" w:color="auto"/>
          </w:divBdr>
        </w:div>
        <w:div w:id="1362590283">
          <w:marLeft w:val="994"/>
          <w:marRight w:val="0"/>
          <w:marTop w:val="77"/>
          <w:marBottom w:val="120"/>
          <w:divBdr>
            <w:top w:val="none" w:sz="0" w:space="0" w:color="auto"/>
            <w:left w:val="none" w:sz="0" w:space="0" w:color="auto"/>
            <w:bottom w:val="none" w:sz="0" w:space="0" w:color="auto"/>
            <w:right w:val="none" w:sz="0" w:space="0" w:color="auto"/>
          </w:divBdr>
        </w:div>
      </w:divsChild>
    </w:div>
    <w:div w:id="1099763855">
      <w:bodyDiv w:val="1"/>
      <w:marLeft w:val="0"/>
      <w:marRight w:val="0"/>
      <w:marTop w:val="0"/>
      <w:marBottom w:val="0"/>
      <w:divBdr>
        <w:top w:val="none" w:sz="0" w:space="0" w:color="auto"/>
        <w:left w:val="none" w:sz="0" w:space="0" w:color="auto"/>
        <w:bottom w:val="none" w:sz="0" w:space="0" w:color="auto"/>
        <w:right w:val="none" w:sz="0" w:space="0" w:color="auto"/>
      </w:divBdr>
      <w:divsChild>
        <w:div w:id="1515539253">
          <w:marLeft w:val="475"/>
          <w:marRight w:val="0"/>
          <w:marTop w:val="86"/>
          <w:marBottom w:val="120"/>
          <w:divBdr>
            <w:top w:val="none" w:sz="0" w:space="0" w:color="auto"/>
            <w:left w:val="none" w:sz="0" w:space="0" w:color="auto"/>
            <w:bottom w:val="none" w:sz="0" w:space="0" w:color="auto"/>
            <w:right w:val="none" w:sz="0" w:space="0" w:color="auto"/>
          </w:divBdr>
        </w:div>
        <w:div w:id="159932613">
          <w:marLeft w:val="475"/>
          <w:marRight w:val="0"/>
          <w:marTop w:val="86"/>
          <w:marBottom w:val="120"/>
          <w:divBdr>
            <w:top w:val="none" w:sz="0" w:space="0" w:color="auto"/>
            <w:left w:val="none" w:sz="0" w:space="0" w:color="auto"/>
            <w:bottom w:val="none" w:sz="0" w:space="0" w:color="auto"/>
            <w:right w:val="none" w:sz="0" w:space="0" w:color="auto"/>
          </w:divBdr>
        </w:div>
        <w:div w:id="23865943">
          <w:marLeft w:val="475"/>
          <w:marRight w:val="0"/>
          <w:marTop w:val="86"/>
          <w:marBottom w:val="120"/>
          <w:divBdr>
            <w:top w:val="none" w:sz="0" w:space="0" w:color="auto"/>
            <w:left w:val="none" w:sz="0" w:space="0" w:color="auto"/>
            <w:bottom w:val="none" w:sz="0" w:space="0" w:color="auto"/>
            <w:right w:val="none" w:sz="0" w:space="0" w:color="auto"/>
          </w:divBdr>
        </w:div>
        <w:div w:id="1361935125">
          <w:marLeft w:val="475"/>
          <w:marRight w:val="0"/>
          <w:marTop w:val="86"/>
          <w:marBottom w:val="120"/>
          <w:divBdr>
            <w:top w:val="none" w:sz="0" w:space="0" w:color="auto"/>
            <w:left w:val="none" w:sz="0" w:space="0" w:color="auto"/>
            <w:bottom w:val="none" w:sz="0" w:space="0" w:color="auto"/>
            <w:right w:val="none" w:sz="0" w:space="0" w:color="auto"/>
          </w:divBdr>
        </w:div>
        <w:div w:id="1145853771">
          <w:marLeft w:val="475"/>
          <w:marRight w:val="0"/>
          <w:marTop w:val="86"/>
          <w:marBottom w:val="120"/>
          <w:divBdr>
            <w:top w:val="none" w:sz="0" w:space="0" w:color="auto"/>
            <w:left w:val="none" w:sz="0" w:space="0" w:color="auto"/>
            <w:bottom w:val="none" w:sz="0" w:space="0" w:color="auto"/>
            <w:right w:val="none" w:sz="0" w:space="0" w:color="auto"/>
          </w:divBdr>
        </w:div>
        <w:div w:id="56780568">
          <w:marLeft w:val="475"/>
          <w:marRight w:val="0"/>
          <w:marTop w:val="86"/>
          <w:marBottom w:val="120"/>
          <w:divBdr>
            <w:top w:val="none" w:sz="0" w:space="0" w:color="auto"/>
            <w:left w:val="none" w:sz="0" w:space="0" w:color="auto"/>
            <w:bottom w:val="none" w:sz="0" w:space="0" w:color="auto"/>
            <w:right w:val="none" w:sz="0" w:space="0" w:color="auto"/>
          </w:divBdr>
        </w:div>
        <w:div w:id="1057899449">
          <w:marLeft w:val="475"/>
          <w:marRight w:val="0"/>
          <w:marTop w:val="86"/>
          <w:marBottom w:val="120"/>
          <w:divBdr>
            <w:top w:val="none" w:sz="0" w:space="0" w:color="auto"/>
            <w:left w:val="none" w:sz="0" w:space="0" w:color="auto"/>
            <w:bottom w:val="none" w:sz="0" w:space="0" w:color="auto"/>
            <w:right w:val="none" w:sz="0" w:space="0" w:color="auto"/>
          </w:divBdr>
        </w:div>
        <w:div w:id="1169248132">
          <w:marLeft w:val="475"/>
          <w:marRight w:val="0"/>
          <w:marTop w:val="86"/>
          <w:marBottom w:val="120"/>
          <w:divBdr>
            <w:top w:val="none" w:sz="0" w:space="0" w:color="auto"/>
            <w:left w:val="none" w:sz="0" w:space="0" w:color="auto"/>
            <w:bottom w:val="none" w:sz="0" w:space="0" w:color="auto"/>
            <w:right w:val="none" w:sz="0" w:space="0" w:color="auto"/>
          </w:divBdr>
        </w:div>
        <w:div w:id="1462652939">
          <w:marLeft w:val="475"/>
          <w:marRight w:val="0"/>
          <w:marTop w:val="86"/>
          <w:marBottom w:val="120"/>
          <w:divBdr>
            <w:top w:val="none" w:sz="0" w:space="0" w:color="auto"/>
            <w:left w:val="none" w:sz="0" w:space="0" w:color="auto"/>
            <w:bottom w:val="none" w:sz="0" w:space="0" w:color="auto"/>
            <w:right w:val="none" w:sz="0" w:space="0" w:color="auto"/>
          </w:divBdr>
        </w:div>
        <w:div w:id="90467664">
          <w:marLeft w:val="475"/>
          <w:marRight w:val="0"/>
          <w:marTop w:val="86"/>
          <w:marBottom w:val="120"/>
          <w:divBdr>
            <w:top w:val="none" w:sz="0" w:space="0" w:color="auto"/>
            <w:left w:val="none" w:sz="0" w:space="0" w:color="auto"/>
            <w:bottom w:val="none" w:sz="0" w:space="0" w:color="auto"/>
            <w:right w:val="none" w:sz="0" w:space="0" w:color="auto"/>
          </w:divBdr>
        </w:div>
      </w:divsChild>
    </w:div>
    <w:div w:id="1117719773">
      <w:bodyDiv w:val="1"/>
      <w:marLeft w:val="0"/>
      <w:marRight w:val="0"/>
      <w:marTop w:val="0"/>
      <w:marBottom w:val="0"/>
      <w:divBdr>
        <w:top w:val="none" w:sz="0" w:space="0" w:color="auto"/>
        <w:left w:val="none" w:sz="0" w:space="0" w:color="auto"/>
        <w:bottom w:val="none" w:sz="0" w:space="0" w:color="auto"/>
        <w:right w:val="none" w:sz="0" w:space="0" w:color="auto"/>
      </w:divBdr>
      <w:divsChild>
        <w:div w:id="1394280952">
          <w:marLeft w:val="475"/>
          <w:marRight w:val="0"/>
          <w:marTop w:val="86"/>
          <w:marBottom w:val="120"/>
          <w:divBdr>
            <w:top w:val="none" w:sz="0" w:space="0" w:color="auto"/>
            <w:left w:val="none" w:sz="0" w:space="0" w:color="auto"/>
            <w:bottom w:val="none" w:sz="0" w:space="0" w:color="auto"/>
            <w:right w:val="none" w:sz="0" w:space="0" w:color="auto"/>
          </w:divBdr>
        </w:div>
        <w:div w:id="1948925504">
          <w:marLeft w:val="475"/>
          <w:marRight w:val="0"/>
          <w:marTop w:val="86"/>
          <w:marBottom w:val="120"/>
          <w:divBdr>
            <w:top w:val="none" w:sz="0" w:space="0" w:color="auto"/>
            <w:left w:val="none" w:sz="0" w:space="0" w:color="auto"/>
            <w:bottom w:val="none" w:sz="0" w:space="0" w:color="auto"/>
            <w:right w:val="none" w:sz="0" w:space="0" w:color="auto"/>
          </w:divBdr>
        </w:div>
        <w:div w:id="1313564190">
          <w:marLeft w:val="475"/>
          <w:marRight w:val="0"/>
          <w:marTop w:val="86"/>
          <w:marBottom w:val="120"/>
          <w:divBdr>
            <w:top w:val="none" w:sz="0" w:space="0" w:color="auto"/>
            <w:left w:val="none" w:sz="0" w:space="0" w:color="auto"/>
            <w:bottom w:val="none" w:sz="0" w:space="0" w:color="auto"/>
            <w:right w:val="none" w:sz="0" w:space="0" w:color="auto"/>
          </w:divBdr>
        </w:div>
      </w:divsChild>
    </w:div>
    <w:div w:id="1133594448">
      <w:bodyDiv w:val="1"/>
      <w:marLeft w:val="0"/>
      <w:marRight w:val="0"/>
      <w:marTop w:val="0"/>
      <w:marBottom w:val="0"/>
      <w:divBdr>
        <w:top w:val="none" w:sz="0" w:space="0" w:color="auto"/>
        <w:left w:val="none" w:sz="0" w:space="0" w:color="auto"/>
        <w:bottom w:val="none" w:sz="0" w:space="0" w:color="auto"/>
        <w:right w:val="none" w:sz="0" w:space="0" w:color="auto"/>
      </w:divBdr>
      <w:divsChild>
        <w:div w:id="70394367">
          <w:marLeft w:val="0"/>
          <w:marRight w:val="0"/>
          <w:marTop w:val="0"/>
          <w:marBottom w:val="0"/>
          <w:divBdr>
            <w:top w:val="none" w:sz="0" w:space="0" w:color="auto"/>
            <w:left w:val="none" w:sz="0" w:space="0" w:color="auto"/>
            <w:bottom w:val="none" w:sz="0" w:space="0" w:color="auto"/>
            <w:right w:val="none" w:sz="0" w:space="0" w:color="auto"/>
          </w:divBdr>
          <w:divsChild>
            <w:div w:id="1181822319">
              <w:marLeft w:val="0"/>
              <w:marRight w:val="0"/>
              <w:marTop w:val="0"/>
              <w:marBottom w:val="0"/>
              <w:divBdr>
                <w:top w:val="none" w:sz="0" w:space="0" w:color="auto"/>
                <w:left w:val="none" w:sz="0" w:space="0" w:color="auto"/>
                <w:bottom w:val="none" w:sz="0" w:space="0" w:color="auto"/>
                <w:right w:val="none" w:sz="0" w:space="0" w:color="auto"/>
              </w:divBdr>
              <w:divsChild>
                <w:div w:id="1014385381">
                  <w:marLeft w:val="0"/>
                  <w:marRight w:val="0"/>
                  <w:marTop w:val="0"/>
                  <w:marBottom w:val="0"/>
                  <w:divBdr>
                    <w:top w:val="none" w:sz="0" w:space="0" w:color="auto"/>
                    <w:left w:val="none" w:sz="0" w:space="0" w:color="auto"/>
                    <w:bottom w:val="none" w:sz="0" w:space="0" w:color="auto"/>
                    <w:right w:val="none" w:sz="0" w:space="0" w:color="auto"/>
                  </w:divBdr>
                  <w:divsChild>
                    <w:div w:id="1797605085">
                      <w:marLeft w:val="0"/>
                      <w:marRight w:val="0"/>
                      <w:marTop w:val="0"/>
                      <w:marBottom w:val="0"/>
                      <w:divBdr>
                        <w:top w:val="none" w:sz="0" w:space="0" w:color="auto"/>
                        <w:left w:val="none" w:sz="0" w:space="0" w:color="auto"/>
                        <w:bottom w:val="none" w:sz="0" w:space="0" w:color="auto"/>
                        <w:right w:val="none" w:sz="0" w:space="0" w:color="auto"/>
                      </w:divBdr>
                      <w:divsChild>
                        <w:div w:id="235819220">
                          <w:marLeft w:val="0"/>
                          <w:marRight w:val="0"/>
                          <w:marTop w:val="0"/>
                          <w:marBottom w:val="0"/>
                          <w:divBdr>
                            <w:top w:val="none" w:sz="0" w:space="0" w:color="auto"/>
                            <w:left w:val="none" w:sz="0" w:space="0" w:color="auto"/>
                            <w:bottom w:val="none" w:sz="0" w:space="0" w:color="auto"/>
                            <w:right w:val="none" w:sz="0" w:space="0" w:color="auto"/>
                          </w:divBdr>
                          <w:divsChild>
                            <w:div w:id="1342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739985">
      <w:bodyDiv w:val="1"/>
      <w:marLeft w:val="0"/>
      <w:marRight w:val="0"/>
      <w:marTop w:val="0"/>
      <w:marBottom w:val="0"/>
      <w:divBdr>
        <w:top w:val="none" w:sz="0" w:space="0" w:color="auto"/>
        <w:left w:val="none" w:sz="0" w:space="0" w:color="auto"/>
        <w:bottom w:val="none" w:sz="0" w:space="0" w:color="auto"/>
        <w:right w:val="none" w:sz="0" w:space="0" w:color="auto"/>
      </w:divBdr>
      <w:divsChild>
        <w:div w:id="2136480764">
          <w:marLeft w:val="475"/>
          <w:marRight w:val="0"/>
          <w:marTop w:val="86"/>
          <w:marBottom w:val="120"/>
          <w:divBdr>
            <w:top w:val="none" w:sz="0" w:space="0" w:color="auto"/>
            <w:left w:val="none" w:sz="0" w:space="0" w:color="auto"/>
            <w:bottom w:val="none" w:sz="0" w:space="0" w:color="auto"/>
            <w:right w:val="none" w:sz="0" w:space="0" w:color="auto"/>
          </w:divBdr>
        </w:div>
        <w:div w:id="969096563">
          <w:marLeft w:val="475"/>
          <w:marRight w:val="0"/>
          <w:marTop w:val="86"/>
          <w:marBottom w:val="120"/>
          <w:divBdr>
            <w:top w:val="none" w:sz="0" w:space="0" w:color="auto"/>
            <w:left w:val="none" w:sz="0" w:space="0" w:color="auto"/>
            <w:bottom w:val="none" w:sz="0" w:space="0" w:color="auto"/>
            <w:right w:val="none" w:sz="0" w:space="0" w:color="auto"/>
          </w:divBdr>
        </w:div>
        <w:div w:id="1373847840">
          <w:marLeft w:val="475"/>
          <w:marRight w:val="0"/>
          <w:marTop w:val="86"/>
          <w:marBottom w:val="120"/>
          <w:divBdr>
            <w:top w:val="none" w:sz="0" w:space="0" w:color="auto"/>
            <w:left w:val="none" w:sz="0" w:space="0" w:color="auto"/>
            <w:bottom w:val="none" w:sz="0" w:space="0" w:color="auto"/>
            <w:right w:val="none" w:sz="0" w:space="0" w:color="auto"/>
          </w:divBdr>
        </w:div>
        <w:div w:id="952900561">
          <w:marLeft w:val="994"/>
          <w:marRight w:val="0"/>
          <w:marTop w:val="77"/>
          <w:marBottom w:val="120"/>
          <w:divBdr>
            <w:top w:val="none" w:sz="0" w:space="0" w:color="auto"/>
            <w:left w:val="none" w:sz="0" w:space="0" w:color="auto"/>
            <w:bottom w:val="none" w:sz="0" w:space="0" w:color="auto"/>
            <w:right w:val="none" w:sz="0" w:space="0" w:color="auto"/>
          </w:divBdr>
        </w:div>
        <w:div w:id="1540236781">
          <w:marLeft w:val="994"/>
          <w:marRight w:val="0"/>
          <w:marTop w:val="77"/>
          <w:marBottom w:val="120"/>
          <w:divBdr>
            <w:top w:val="none" w:sz="0" w:space="0" w:color="auto"/>
            <w:left w:val="none" w:sz="0" w:space="0" w:color="auto"/>
            <w:bottom w:val="none" w:sz="0" w:space="0" w:color="auto"/>
            <w:right w:val="none" w:sz="0" w:space="0" w:color="auto"/>
          </w:divBdr>
        </w:div>
        <w:div w:id="1033775596">
          <w:marLeft w:val="994"/>
          <w:marRight w:val="0"/>
          <w:marTop w:val="77"/>
          <w:marBottom w:val="120"/>
          <w:divBdr>
            <w:top w:val="none" w:sz="0" w:space="0" w:color="auto"/>
            <w:left w:val="none" w:sz="0" w:space="0" w:color="auto"/>
            <w:bottom w:val="none" w:sz="0" w:space="0" w:color="auto"/>
            <w:right w:val="none" w:sz="0" w:space="0" w:color="auto"/>
          </w:divBdr>
        </w:div>
      </w:divsChild>
    </w:div>
    <w:div w:id="1391801679">
      <w:bodyDiv w:val="1"/>
      <w:marLeft w:val="0"/>
      <w:marRight w:val="0"/>
      <w:marTop w:val="0"/>
      <w:marBottom w:val="0"/>
      <w:divBdr>
        <w:top w:val="none" w:sz="0" w:space="0" w:color="auto"/>
        <w:left w:val="none" w:sz="0" w:space="0" w:color="auto"/>
        <w:bottom w:val="none" w:sz="0" w:space="0" w:color="auto"/>
        <w:right w:val="none" w:sz="0" w:space="0" w:color="auto"/>
      </w:divBdr>
      <w:divsChild>
        <w:div w:id="1975021071">
          <w:marLeft w:val="475"/>
          <w:marRight w:val="0"/>
          <w:marTop w:val="86"/>
          <w:marBottom w:val="120"/>
          <w:divBdr>
            <w:top w:val="none" w:sz="0" w:space="0" w:color="auto"/>
            <w:left w:val="none" w:sz="0" w:space="0" w:color="auto"/>
            <w:bottom w:val="none" w:sz="0" w:space="0" w:color="auto"/>
            <w:right w:val="none" w:sz="0" w:space="0" w:color="auto"/>
          </w:divBdr>
        </w:div>
      </w:divsChild>
    </w:div>
    <w:div w:id="1449856574">
      <w:bodyDiv w:val="1"/>
      <w:marLeft w:val="0"/>
      <w:marRight w:val="0"/>
      <w:marTop w:val="0"/>
      <w:marBottom w:val="0"/>
      <w:divBdr>
        <w:top w:val="none" w:sz="0" w:space="0" w:color="auto"/>
        <w:left w:val="none" w:sz="0" w:space="0" w:color="auto"/>
        <w:bottom w:val="none" w:sz="0" w:space="0" w:color="auto"/>
        <w:right w:val="none" w:sz="0" w:space="0" w:color="auto"/>
      </w:divBdr>
      <w:divsChild>
        <w:div w:id="885801624">
          <w:marLeft w:val="0"/>
          <w:marRight w:val="0"/>
          <w:marTop w:val="0"/>
          <w:marBottom w:val="0"/>
          <w:divBdr>
            <w:top w:val="none" w:sz="0" w:space="0" w:color="auto"/>
            <w:left w:val="none" w:sz="0" w:space="0" w:color="auto"/>
            <w:bottom w:val="none" w:sz="0" w:space="0" w:color="auto"/>
            <w:right w:val="none" w:sz="0" w:space="0" w:color="auto"/>
          </w:divBdr>
          <w:divsChild>
            <w:div w:id="528878814">
              <w:marLeft w:val="0"/>
              <w:marRight w:val="0"/>
              <w:marTop w:val="0"/>
              <w:marBottom w:val="0"/>
              <w:divBdr>
                <w:top w:val="none" w:sz="0" w:space="0" w:color="auto"/>
                <w:left w:val="none" w:sz="0" w:space="0" w:color="auto"/>
                <w:bottom w:val="none" w:sz="0" w:space="0" w:color="auto"/>
                <w:right w:val="none" w:sz="0" w:space="0" w:color="auto"/>
              </w:divBdr>
              <w:divsChild>
                <w:div w:id="1449661796">
                  <w:marLeft w:val="0"/>
                  <w:marRight w:val="0"/>
                  <w:marTop w:val="0"/>
                  <w:marBottom w:val="0"/>
                  <w:divBdr>
                    <w:top w:val="none" w:sz="0" w:space="0" w:color="auto"/>
                    <w:left w:val="none" w:sz="0" w:space="0" w:color="auto"/>
                    <w:bottom w:val="none" w:sz="0" w:space="0" w:color="auto"/>
                    <w:right w:val="none" w:sz="0" w:space="0" w:color="auto"/>
                  </w:divBdr>
                  <w:divsChild>
                    <w:div w:id="1454404918">
                      <w:marLeft w:val="0"/>
                      <w:marRight w:val="0"/>
                      <w:marTop w:val="0"/>
                      <w:marBottom w:val="0"/>
                      <w:divBdr>
                        <w:top w:val="none" w:sz="0" w:space="0" w:color="auto"/>
                        <w:left w:val="none" w:sz="0" w:space="0" w:color="auto"/>
                        <w:bottom w:val="none" w:sz="0" w:space="0" w:color="auto"/>
                        <w:right w:val="none" w:sz="0" w:space="0" w:color="auto"/>
                      </w:divBdr>
                      <w:divsChild>
                        <w:div w:id="1827473988">
                          <w:marLeft w:val="0"/>
                          <w:marRight w:val="0"/>
                          <w:marTop w:val="0"/>
                          <w:marBottom w:val="0"/>
                          <w:divBdr>
                            <w:top w:val="none" w:sz="0" w:space="0" w:color="auto"/>
                            <w:left w:val="none" w:sz="0" w:space="0" w:color="auto"/>
                            <w:bottom w:val="none" w:sz="0" w:space="0" w:color="auto"/>
                            <w:right w:val="none" w:sz="0" w:space="0" w:color="auto"/>
                          </w:divBdr>
                          <w:divsChild>
                            <w:div w:id="1014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753598">
      <w:bodyDiv w:val="1"/>
      <w:marLeft w:val="0"/>
      <w:marRight w:val="0"/>
      <w:marTop w:val="0"/>
      <w:marBottom w:val="0"/>
      <w:divBdr>
        <w:top w:val="none" w:sz="0" w:space="0" w:color="auto"/>
        <w:left w:val="none" w:sz="0" w:space="0" w:color="auto"/>
        <w:bottom w:val="none" w:sz="0" w:space="0" w:color="auto"/>
        <w:right w:val="none" w:sz="0" w:space="0" w:color="auto"/>
      </w:divBdr>
      <w:divsChild>
        <w:div w:id="1044987077">
          <w:marLeft w:val="475"/>
          <w:marRight w:val="0"/>
          <w:marTop w:val="86"/>
          <w:marBottom w:val="120"/>
          <w:divBdr>
            <w:top w:val="none" w:sz="0" w:space="0" w:color="auto"/>
            <w:left w:val="none" w:sz="0" w:space="0" w:color="auto"/>
            <w:bottom w:val="none" w:sz="0" w:space="0" w:color="auto"/>
            <w:right w:val="none" w:sz="0" w:space="0" w:color="auto"/>
          </w:divBdr>
        </w:div>
        <w:div w:id="1525634154">
          <w:marLeft w:val="994"/>
          <w:marRight w:val="0"/>
          <w:marTop w:val="77"/>
          <w:marBottom w:val="120"/>
          <w:divBdr>
            <w:top w:val="none" w:sz="0" w:space="0" w:color="auto"/>
            <w:left w:val="none" w:sz="0" w:space="0" w:color="auto"/>
            <w:bottom w:val="none" w:sz="0" w:space="0" w:color="auto"/>
            <w:right w:val="none" w:sz="0" w:space="0" w:color="auto"/>
          </w:divBdr>
        </w:div>
        <w:div w:id="1249315445">
          <w:marLeft w:val="475"/>
          <w:marRight w:val="0"/>
          <w:marTop w:val="86"/>
          <w:marBottom w:val="120"/>
          <w:divBdr>
            <w:top w:val="none" w:sz="0" w:space="0" w:color="auto"/>
            <w:left w:val="none" w:sz="0" w:space="0" w:color="auto"/>
            <w:bottom w:val="none" w:sz="0" w:space="0" w:color="auto"/>
            <w:right w:val="none" w:sz="0" w:space="0" w:color="auto"/>
          </w:divBdr>
        </w:div>
        <w:div w:id="612902366">
          <w:marLeft w:val="994"/>
          <w:marRight w:val="0"/>
          <w:marTop w:val="77"/>
          <w:marBottom w:val="120"/>
          <w:divBdr>
            <w:top w:val="none" w:sz="0" w:space="0" w:color="auto"/>
            <w:left w:val="none" w:sz="0" w:space="0" w:color="auto"/>
            <w:bottom w:val="none" w:sz="0" w:space="0" w:color="auto"/>
            <w:right w:val="none" w:sz="0" w:space="0" w:color="auto"/>
          </w:divBdr>
        </w:div>
        <w:div w:id="1163551201">
          <w:marLeft w:val="475"/>
          <w:marRight w:val="0"/>
          <w:marTop w:val="86"/>
          <w:marBottom w:val="120"/>
          <w:divBdr>
            <w:top w:val="none" w:sz="0" w:space="0" w:color="auto"/>
            <w:left w:val="none" w:sz="0" w:space="0" w:color="auto"/>
            <w:bottom w:val="none" w:sz="0" w:space="0" w:color="auto"/>
            <w:right w:val="none" w:sz="0" w:space="0" w:color="auto"/>
          </w:divBdr>
        </w:div>
        <w:div w:id="340206494">
          <w:marLeft w:val="994"/>
          <w:marRight w:val="0"/>
          <w:marTop w:val="77"/>
          <w:marBottom w:val="120"/>
          <w:divBdr>
            <w:top w:val="none" w:sz="0" w:space="0" w:color="auto"/>
            <w:left w:val="none" w:sz="0" w:space="0" w:color="auto"/>
            <w:bottom w:val="none" w:sz="0" w:space="0" w:color="auto"/>
            <w:right w:val="none" w:sz="0" w:space="0" w:color="auto"/>
          </w:divBdr>
        </w:div>
        <w:div w:id="308750334">
          <w:marLeft w:val="994"/>
          <w:marRight w:val="0"/>
          <w:marTop w:val="77"/>
          <w:marBottom w:val="120"/>
          <w:divBdr>
            <w:top w:val="none" w:sz="0" w:space="0" w:color="auto"/>
            <w:left w:val="none" w:sz="0" w:space="0" w:color="auto"/>
            <w:bottom w:val="none" w:sz="0" w:space="0" w:color="auto"/>
            <w:right w:val="none" w:sz="0" w:space="0" w:color="auto"/>
          </w:divBdr>
        </w:div>
      </w:divsChild>
    </w:div>
    <w:div w:id="1503425740">
      <w:bodyDiv w:val="1"/>
      <w:marLeft w:val="0"/>
      <w:marRight w:val="0"/>
      <w:marTop w:val="0"/>
      <w:marBottom w:val="0"/>
      <w:divBdr>
        <w:top w:val="none" w:sz="0" w:space="0" w:color="auto"/>
        <w:left w:val="none" w:sz="0" w:space="0" w:color="auto"/>
        <w:bottom w:val="none" w:sz="0" w:space="0" w:color="auto"/>
        <w:right w:val="none" w:sz="0" w:space="0" w:color="auto"/>
      </w:divBdr>
      <w:divsChild>
        <w:div w:id="1264454689">
          <w:marLeft w:val="994"/>
          <w:marRight w:val="0"/>
          <w:marTop w:val="96"/>
          <w:marBottom w:val="120"/>
          <w:divBdr>
            <w:top w:val="none" w:sz="0" w:space="0" w:color="auto"/>
            <w:left w:val="none" w:sz="0" w:space="0" w:color="auto"/>
            <w:bottom w:val="none" w:sz="0" w:space="0" w:color="auto"/>
            <w:right w:val="none" w:sz="0" w:space="0" w:color="auto"/>
          </w:divBdr>
        </w:div>
      </w:divsChild>
    </w:div>
    <w:div w:id="1717200579">
      <w:bodyDiv w:val="1"/>
      <w:marLeft w:val="0"/>
      <w:marRight w:val="0"/>
      <w:marTop w:val="0"/>
      <w:marBottom w:val="0"/>
      <w:divBdr>
        <w:top w:val="none" w:sz="0" w:space="0" w:color="auto"/>
        <w:left w:val="none" w:sz="0" w:space="0" w:color="auto"/>
        <w:bottom w:val="none" w:sz="0" w:space="0" w:color="auto"/>
        <w:right w:val="none" w:sz="0" w:space="0" w:color="auto"/>
      </w:divBdr>
      <w:divsChild>
        <w:div w:id="2113082426">
          <w:marLeft w:val="475"/>
          <w:marRight w:val="0"/>
          <w:marTop w:val="86"/>
          <w:marBottom w:val="120"/>
          <w:divBdr>
            <w:top w:val="none" w:sz="0" w:space="0" w:color="auto"/>
            <w:left w:val="none" w:sz="0" w:space="0" w:color="auto"/>
            <w:bottom w:val="none" w:sz="0" w:space="0" w:color="auto"/>
            <w:right w:val="none" w:sz="0" w:space="0" w:color="auto"/>
          </w:divBdr>
        </w:div>
        <w:div w:id="1525706620">
          <w:marLeft w:val="994"/>
          <w:marRight w:val="0"/>
          <w:marTop w:val="77"/>
          <w:marBottom w:val="120"/>
          <w:divBdr>
            <w:top w:val="none" w:sz="0" w:space="0" w:color="auto"/>
            <w:left w:val="none" w:sz="0" w:space="0" w:color="auto"/>
            <w:bottom w:val="none" w:sz="0" w:space="0" w:color="auto"/>
            <w:right w:val="none" w:sz="0" w:space="0" w:color="auto"/>
          </w:divBdr>
        </w:div>
        <w:div w:id="2056922815">
          <w:marLeft w:val="994"/>
          <w:marRight w:val="0"/>
          <w:marTop w:val="77"/>
          <w:marBottom w:val="120"/>
          <w:divBdr>
            <w:top w:val="none" w:sz="0" w:space="0" w:color="auto"/>
            <w:left w:val="none" w:sz="0" w:space="0" w:color="auto"/>
            <w:bottom w:val="none" w:sz="0" w:space="0" w:color="auto"/>
            <w:right w:val="none" w:sz="0" w:space="0" w:color="auto"/>
          </w:divBdr>
        </w:div>
        <w:div w:id="131097447">
          <w:marLeft w:val="475"/>
          <w:marRight w:val="0"/>
          <w:marTop w:val="86"/>
          <w:marBottom w:val="120"/>
          <w:divBdr>
            <w:top w:val="none" w:sz="0" w:space="0" w:color="auto"/>
            <w:left w:val="none" w:sz="0" w:space="0" w:color="auto"/>
            <w:bottom w:val="none" w:sz="0" w:space="0" w:color="auto"/>
            <w:right w:val="none" w:sz="0" w:space="0" w:color="auto"/>
          </w:divBdr>
        </w:div>
        <w:div w:id="2017875472">
          <w:marLeft w:val="475"/>
          <w:marRight w:val="0"/>
          <w:marTop w:val="86"/>
          <w:marBottom w:val="120"/>
          <w:divBdr>
            <w:top w:val="none" w:sz="0" w:space="0" w:color="auto"/>
            <w:left w:val="none" w:sz="0" w:space="0" w:color="auto"/>
            <w:bottom w:val="none" w:sz="0" w:space="0" w:color="auto"/>
            <w:right w:val="none" w:sz="0" w:space="0" w:color="auto"/>
          </w:divBdr>
        </w:div>
        <w:div w:id="1895891505">
          <w:marLeft w:val="994"/>
          <w:marRight w:val="0"/>
          <w:marTop w:val="77"/>
          <w:marBottom w:val="120"/>
          <w:divBdr>
            <w:top w:val="none" w:sz="0" w:space="0" w:color="auto"/>
            <w:left w:val="none" w:sz="0" w:space="0" w:color="auto"/>
            <w:bottom w:val="none" w:sz="0" w:space="0" w:color="auto"/>
            <w:right w:val="none" w:sz="0" w:space="0" w:color="auto"/>
          </w:divBdr>
        </w:div>
        <w:div w:id="302387565">
          <w:marLeft w:val="994"/>
          <w:marRight w:val="0"/>
          <w:marTop w:val="77"/>
          <w:marBottom w:val="120"/>
          <w:divBdr>
            <w:top w:val="none" w:sz="0" w:space="0" w:color="auto"/>
            <w:left w:val="none" w:sz="0" w:space="0" w:color="auto"/>
            <w:bottom w:val="none" w:sz="0" w:space="0" w:color="auto"/>
            <w:right w:val="none" w:sz="0" w:space="0" w:color="auto"/>
          </w:divBdr>
        </w:div>
        <w:div w:id="2120761125">
          <w:marLeft w:val="994"/>
          <w:marRight w:val="0"/>
          <w:marTop w:val="77"/>
          <w:marBottom w:val="120"/>
          <w:divBdr>
            <w:top w:val="none" w:sz="0" w:space="0" w:color="auto"/>
            <w:left w:val="none" w:sz="0" w:space="0" w:color="auto"/>
            <w:bottom w:val="none" w:sz="0" w:space="0" w:color="auto"/>
            <w:right w:val="none" w:sz="0" w:space="0" w:color="auto"/>
          </w:divBdr>
        </w:div>
        <w:div w:id="407338649">
          <w:marLeft w:val="994"/>
          <w:marRight w:val="0"/>
          <w:marTop w:val="77"/>
          <w:marBottom w:val="120"/>
          <w:divBdr>
            <w:top w:val="none" w:sz="0" w:space="0" w:color="auto"/>
            <w:left w:val="none" w:sz="0" w:space="0" w:color="auto"/>
            <w:bottom w:val="none" w:sz="0" w:space="0" w:color="auto"/>
            <w:right w:val="none" w:sz="0" w:space="0" w:color="auto"/>
          </w:divBdr>
        </w:div>
      </w:divsChild>
    </w:div>
    <w:div w:id="1745645131">
      <w:bodyDiv w:val="1"/>
      <w:marLeft w:val="0"/>
      <w:marRight w:val="0"/>
      <w:marTop w:val="0"/>
      <w:marBottom w:val="0"/>
      <w:divBdr>
        <w:top w:val="none" w:sz="0" w:space="0" w:color="auto"/>
        <w:left w:val="none" w:sz="0" w:space="0" w:color="auto"/>
        <w:bottom w:val="none" w:sz="0" w:space="0" w:color="auto"/>
        <w:right w:val="none" w:sz="0" w:space="0" w:color="auto"/>
      </w:divBdr>
      <w:divsChild>
        <w:div w:id="1943955982">
          <w:marLeft w:val="475"/>
          <w:marRight w:val="0"/>
          <w:marTop w:val="86"/>
          <w:marBottom w:val="120"/>
          <w:divBdr>
            <w:top w:val="none" w:sz="0" w:space="0" w:color="auto"/>
            <w:left w:val="none" w:sz="0" w:space="0" w:color="auto"/>
            <w:bottom w:val="none" w:sz="0" w:space="0" w:color="auto"/>
            <w:right w:val="none" w:sz="0" w:space="0" w:color="auto"/>
          </w:divBdr>
        </w:div>
        <w:div w:id="272827870">
          <w:marLeft w:val="994"/>
          <w:marRight w:val="0"/>
          <w:marTop w:val="77"/>
          <w:marBottom w:val="120"/>
          <w:divBdr>
            <w:top w:val="none" w:sz="0" w:space="0" w:color="auto"/>
            <w:left w:val="none" w:sz="0" w:space="0" w:color="auto"/>
            <w:bottom w:val="none" w:sz="0" w:space="0" w:color="auto"/>
            <w:right w:val="none" w:sz="0" w:space="0" w:color="auto"/>
          </w:divBdr>
        </w:div>
        <w:div w:id="830366499">
          <w:marLeft w:val="994"/>
          <w:marRight w:val="0"/>
          <w:marTop w:val="77"/>
          <w:marBottom w:val="120"/>
          <w:divBdr>
            <w:top w:val="none" w:sz="0" w:space="0" w:color="auto"/>
            <w:left w:val="none" w:sz="0" w:space="0" w:color="auto"/>
            <w:bottom w:val="none" w:sz="0" w:space="0" w:color="auto"/>
            <w:right w:val="none" w:sz="0" w:space="0" w:color="auto"/>
          </w:divBdr>
        </w:div>
        <w:div w:id="1584073620">
          <w:marLeft w:val="1411"/>
          <w:marRight w:val="0"/>
          <w:marTop w:val="67"/>
          <w:marBottom w:val="120"/>
          <w:divBdr>
            <w:top w:val="none" w:sz="0" w:space="0" w:color="auto"/>
            <w:left w:val="none" w:sz="0" w:space="0" w:color="auto"/>
            <w:bottom w:val="none" w:sz="0" w:space="0" w:color="auto"/>
            <w:right w:val="none" w:sz="0" w:space="0" w:color="auto"/>
          </w:divBdr>
        </w:div>
        <w:div w:id="1692995835">
          <w:marLeft w:val="1411"/>
          <w:marRight w:val="0"/>
          <w:marTop w:val="67"/>
          <w:marBottom w:val="120"/>
          <w:divBdr>
            <w:top w:val="none" w:sz="0" w:space="0" w:color="auto"/>
            <w:left w:val="none" w:sz="0" w:space="0" w:color="auto"/>
            <w:bottom w:val="none" w:sz="0" w:space="0" w:color="auto"/>
            <w:right w:val="none" w:sz="0" w:space="0" w:color="auto"/>
          </w:divBdr>
        </w:div>
        <w:div w:id="922681957">
          <w:marLeft w:val="994"/>
          <w:marRight w:val="0"/>
          <w:marTop w:val="77"/>
          <w:marBottom w:val="120"/>
          <w:divBdr>
            <w:top w:val="none" w:sz="0" w:space="0" w:color="auto"/>
            <w:left w:val="none" w:sz="0" w:space="0" w:color="auto"/>
            <w:bottom w:val="none" w:sz="0" w:space="0" w:color="auto"/>
            <w:right w:val="none" w:sz="0" w:space="0" w:color="auto"/>
          </w:divBdr>
        </w:div>
        <w:div w:id="757990866">
          <w:marLeft w:val="1411"/>
          <w:marRight w:val="0"/>
          <w:marTop w:val="67"/>
          <w:marBottom w:val="120"/>
          <w:divBdr>
            <w:top w:val="none" w:sz="0" w:space="0" w:color="auto"/>
            <w:left w:val="none" w:sz="0" w:space="0" w:color="auto"/>
            <w:bottom w:val="none" w:sz="0" w:space="0" w:color="auto"/>
            <w:right w:val="none" w:sz="0" w:space="0" w:color="auto"/>
          </w:divBdr>
        </w:div>
        <w:div w:id="1249846948">
          <w:marLeft w:val="1411"/>
          <w:marRight w:val="0"/>
          <w:marTop w:val="67"/>
          <w:marBottom w:val="120"/>
          <w:divBdr>
            <w:top w:val="none" w:sz="0" w:space="0" w:color="auto"/>
            <w:left w:val="none" w:sz="0" w:space="0" w:color="auto"/>
            <w:bottom w:val="none" w:sz="0" w:space="0" w:color="auto"/>
            <w:right w:val="none" w:sz="0" w:space="0" w:color="auto"/>
          </w:divBdr>
        </w:div>
        <w:div w:id="1304770109">
          <w:marLeft w:val="994"/>
          <w:marRight w:val="0"/>
          <w:marTop w:val="77"/>
          <w:marBottom w:val="120"/>
          <w:divBdr>
            <w:top w:val="none" w:sz="0" w:space="0" w:color="auto"/>
            <w:left w:val="none" w:sz="0" w:space="0" w:color="auto"/>
            <w:bottom w:val="none" w:sz="0" w:space="0" w:color="auto"/>
            <w:right w:val="none" w:sz="0" w:space="0" w:color="auto"/>
          </w:divBdr>
        </w:div>
        <w:div w:id="403180988">
          <w:marLeft w:val="1411"/>
          <w:marRight w:val="0"/>
          <w:marTop w:val="67"/>
          <w:marBottom w:val="120"/>
          <w:divBdr>
            <w:top w:val="none" w:sz="0" w:space="0" w:color="auto"/>
            <w:left w:val="none" w:sz="0" w:space="0" w:color="auto"/>
            <w:bottom w:val="none" w:sz="0" w:space="0" w:color="auto"/>
            <w:right w:val="none" w:sz="0" w:space="0" w:color="auto"/>
          </w:divBdr>
        </w:div>
        <w:div w:id="1626083485">
          <w:marLeft w:val="1411"/>
          <w:marRight w:val="0"/>
          <w:marTop w:val="67"/>
          <w:marBottom w:val="120"/>
          <w:divBdr>
            <w:top w:val="none" w:sz="0" w:space="0" w:color="auto"/>
            <w:left w:val="none" w:sz="0" w:space="0" w:color="auto"/>
            <w:bottom w:val="none" w:sz="0" w:space="0" w:color="auto"/>
            <w:right w:val="none" w:sz="0" w:space="0" w:color="auto"/>
          </w:divBdr>
        </w:div>
      </w:divsChild>
    </w:div>
    <w:div w:id="1906447403">
      <w:bodyDiv w:val="1"/>
      <w:marLeft w:val="0"/>
      <w:marRight w:val="0"/>
      <w:marTop w:val="0"/>
      <w:marBottom w:val="0"/>
      <w:divBdr>
        <w:top w:val="none" w:sz="0" w:space="0" w:color="auto"/>
        <w:left w:val="none" w:sz="0" w:space="0" w:color="auto"/>
        <w:bottom w:val="none" w:sz="0" w:space="0" w:color="auto"/>
        <w:right w:val="none" w:sz="0" w:space="0" w:color="auto"/>
      </w:divBdr>
      <w:divsChild>
        <w:div w:id="1934051618">
          <w:marLeft w:val="475"/>
          <w:marRight w:val="0"/>
          <w:marTop w:val="86"/>
          <w:marBottom w:val="120"/>
          <w:divBdr>
            <w:top w:val="none" w:sz="0" w:space="0" w:color="auto"/>
            <w:left w:val="none" w:sz="0" w:space="0" w:color="auto"/>
            <w:bottom w:val="none" w:sz="0" w:space="0" w:color="auto"/>
            <w:right w:val="none" w:sz="0" w:space="0" w:color="auto"/>
          </w:divBdr>
        </w:div>
        <w:div w:id="1682781673">
          <w:marLeft w:val="994"/>
          <w:marRight w:val="0"/>
          <w:marTop w:val="77"/>
          <w:marBottom w:val="120"/>
          <w:divBdr>
            <w:top w:val="none" w:sz="0" w:space="0" w:color="auto"/>
            <w:left w:val="none" w:sz="0" w:space="0" w:color="auto"/>
            <w:bottom w:val="none" w:sz="0" w:space="0" w:color="auto"/>
            <w:right w:val="none" w:sz="0" w:space="0" w:color="auto"/>
          </w:divBdr>
        </w:div>
        <w:div w:id="106123197">
          <w:marLeft w:val="994"/>
          <w:marRight w:val="0"/>
          <w:marTop w:val="77"/>
          <w:marBottom w:val="120"/>
          <w:divBdr>
            <w:top w:val="none" w:sz="0" w:space="0" w:color="auto"/>
            <w:left w:val="none" w:sz="0" w:space="0" w:color="auto"/>
            <w:bottom w:val="none" w:sz="0" w:space="0" w:color="auto"/>
            <w:right w:val="none" w:sz="0" w:space="0" w:color="auto"/>
          </w:divBdr>
        </w:div>
        <w:div w:id="750615139">
          <w:marLeft w:val="475"/>
          <w:marRight w:val="0"/>
          <w:marTop w:val="86"/>
          <w:marBottom w:val="120"/>
          <w:divBdr>
            <w:top w:val="none" w:sz="0" w:space="0" w:color="auto"/>
            <w:left w:val="none" w:sz="0" w:space="0" w:color="auto"/>
            <w:bottom w:val="none" w:sz="0" w:space="0" w:color="auto"/>
            <w:right w:val="none" w:sz="0" w:space="0" w:color="auto"/>
          </w:divBdr>
        </w:div>
        <w:div w:id="672491098">
          <w:marLeft w:val="475"/>
          <w:marRight w:val="0"/>
          <w:marTop w:val="86"/>
          <w:marBottom w:val="120"/>
          <w:divBdr>
            <w:top w:val="none" w:sz="0" w:space="0" w:color="auto"/>
            <w:left w:val="none" w:sz="0" w:space="0" w:color="auto"/>
            <w:bottom w:val="none" w:sz="0" w:space="0" w:color="auto"/>
            <w:right w:val="none" w:sz="0" w:space="0" w:color="auto"/>
          </w:divBdr>
        </w:div>
        <w:div w:id="136190339">
          <w:marLeft w:val="994"/>
          <w:marRight w:val="0"/>
          <w:marTop w:val="77"/>
          <w:marBottom w:val="120"/>
          <w:divBdr>
            <w:top w:val="none" w:sz="0" w:space="0" w:color="auto"/>
            <w:left w:val="none" w:sz="0" w:space="0" w:color="auto"/>
            <w:bottom w:val="none" w:sz="0" w:space="0" w:color="auto"/>
            <w:right w:val="none" w:sz="0" w:space="0" w:color="auto"/>
          </w:divBdr>
        </w:div>
        <w:div w:id="982003320">
          <w:marLeft w:val="994"/>
          <w:marRight w:val="0"/>
          <w:marTop w:val="77"/>
          <w:marBottom w:val="120"/>
          <w:divBdr>
            <w:top w:val="none" w:sz="0" w:space="0" w:color="auto"/>
            <w:left w:val="none" w:sz="0" w:space="0" w:color="auto"/>
            <w:bottom w:val="none" w:sz="0" w:space="0" w:color="auto"/>
            <w:right w:val="none" w:sz="0" w:space="0" w:color="auto"/>
          </w:divBdr>
        </w:div>
        <w:div w:id="822619843">
          <w:marLeft w:val="994"/>
          <w:marRight w:val="0"/>
          <w:marTop w:val="77"/>
          <w:marBottom w:val="120"/>
          <w:divBdr>
            <w:top w:val="none" w:sz="0" w:space="0" w:color="auto"/>
            <w:left w:val="none" w:sz="0" w:space="0" w:color="auto"/>
            <w:bottom w:val="none" w:sz="0" w:space="0" w:color="auto"/>
            <w:right w:val="none" w:sz="0" w:space="0" w:color="auto"/>
          </w:divBdr>
        </w:div>
        <w:div w:id="2092387620">
          <w:marLeft w:val="994"/>
          <w:marRight w:val="0"/>
          <w:marTop w:val="77"/>
          <w:marBottom w:val="120"/>
          <w:divBdr>
            <w:top w:val="none" w:sz="0" w:space="0" w:color="auto"/>
            <w:left w:val="none" w:sz="0" w:space="0" w:color="auto"/>
            <w:bottom w:val="none" w:sz="0" w:space="0" w:color="auto"/>
            <w:right w:val="none" w:sz="0" w:space="0" w:color="auto"/>
          </w:divBdr>
        </w:div>
      </w:divsChild>
    </w:div>
    <w:div w:id="2008291334">
      <w:bodyDiv w:val="1"/>
      <w:marLeft w:val="0"/>
      <w:marRight w:val="0"/>
      <w:marTop w:val="0"/>
      <w:marBottom w:val="0"/>
      <w:divBdr>
        <w:top w:val="none" w:sz="0" w:space="0" w:color="auto"/>
        <w:left w:val="none" w:sz="0" w:space="0" w:color="auto"/>
        <w:bottom w:val="none" w:sz="0" w:space="0" w:color="auto"/>
        <w:right w:val="none" w:sz="0" w:space="0" w:color="auto"/>
      </w:divBdr>
      <w:divsChild>
        <w:div w:id="690103628">
          <w:marLeft w:val="475"/>
          <w:marRight w:val="0"/>
          <w:marTop w:val="86"/>
          <w:marBottom w:val="120"/>
          <w:divBdr>
            <w:top w:val="none" w:sz="0" w:space="0" w:color="auto"/>
            <w:left w:val="none" w:sz="0" w:space="0" w:color="auto"/>
            <w:bottom w:val="none" w:sz="0" w:space="0" w:color="auto"/>
            <w:right w:val="none" w:sz="0" w:space="0" w:color="auto"/>
          </w:divBdr>
        </w:div>
        <w:div w:id="951593522">
          <w:marLeft w:val="475"/>
          <w:marRight w:val="0"/>
          <w:marTop w:val="86"/>
          <w:marBottom w:val="120"/>
          <w:divBdr>
            <w:top w:val="none" w:sz="0" w:space="0" w:color="auto"/>
            <w:left w:val="none" w:sz="0" w:space="0" w:color="auto"/>
            <w:bottom w:val="none" w:sz="0" w:space="0" w:color="auto"/>
            <w:right w:val="none" w:sz="0" w:space="0" w:color="auto"/>
          </w:divBdr>
        </w:div>
        <w:div w:id="1476265397">
          <w:marLeft w:val="475"/>
          <w:marRight w:val="0"/>
          <w:marTop w:val="86"/>
          <w:marBottom w:val="120"/>
          <w:divBdr>
            <w:top w:val="none" w:sz="0" w:space="0" w:color="auto"/>
            <w:left w:val="none" w:sz="0" w:space="0" w:color="auto"/>
            <w:bottom w:val="none" w:sz="0" w:space="0" w:color="auto"/>
            <w:right w:val="none" w:sz="0" w:space="0" w:color="auto"/>
          </w:divBdr>
        </w:div>
      </w:divsChild>
    </w:div>
    <w:div w:id="2065328449">
      <w:bodyDiv w:val="1"/>
      <w:marLeft w:val="0"/>
      <w:marRight w:val="0"/>
      <w:marTop w:val="0"/>
      <w:marBottom w:val="0"/>
      <w:divBdr>
        <w:top w:val="none" w:sz="0" w:space="0" w:color="auto"/>
        <w:left w:val="none" w:sz="0" w:space="0" w:color="auto"/>
        <w:bottom w:val="none" w:sz="0" w:space="0" w:color="auto"/>
        <w:right w:val="none" w:sz="0" w:space="0" w:color="auto"/>
      </w:divBdr>
      <w:divsChild>
        <w:div w:id="966205914">
          <w:marLeft w:val="475"/>
          <w:marRight w:val="0"/>
          <w:marTop w:val="86"/>
          <w:marBottom w:val="120"/>
          <w:divBdr>
            <w:top w:val="none" w:sz="0" w:space="0" w:color="auto"/>
            <w:left w:val="none" w:sz="0" w:space="0" w:color="auto"/>
            <w:bottom w:val="none" w:sz="0" w:space="0" w:color="auto"/>
            <w:right w:val="none" w:sz="0" w:space="0" w:color="auto"/>
          </w:divBdr>
        </w:div>
        <w:div w:id="615522588">
          <w:marLeft w:val="475"/>
          <w:marRight w:val="0"/>
          <w:marTop w:val="86"/>
          <w:marBottom w:val="120"/>
          <w:divBdr>
            <w:top w:val="none" w:sz="0" w:space="0" w:color="auto"/>
            <w:left w:val="none" w:sz="0" w:space="0" w:color="auto"/>
            <w:bottom w:val="none" w:sz="0" w:space="0" w:color="auto"/>
            <w:right w:val="none" w:sz="0" w:space="0" w:color="auto"/>
          </w:divBdr>
        </w:div>
        <w:div w:id="624502044">
          <w:marLeft w:val="475"/>
          <w:marRight w:val="0"/>
          <w:marTop w:val="86"/>
          <w:marBottom w:val="120"/>
          <w:divBdr>
            <w:top w:val="none" w:sz="0" w:space="0" w:color="auto"/>
            <w:left w:val="none" w:sz="0" w:space="0" w:color="auto"/>
            <w:bottom w:val="none" w:sz="0" w:space="0" w:color="auto"/>
            <w:right w:val="none" w:sz="0" w:space="0" w:color="auto"/>
          </w:divBdr>
        </w:div>
        <w:div w:id="2031489849">
          <w:marLeft w:val="475"/>
          <w:marRight w:val="0"/>
          <w:marTop w:val="86"/>
          <w:marBottom w:val="120"/>
          <w:divBdr>
            <w:top w:val="none" w:sz="0" w:space="0" w:color="auto"/>
            <w:left w:val="none" w:sz="0" w:space="0" w:color="auto"/>
            <w:bottom w:val="none" w:sz="0" w:space="0" w:color="auto"/>
            <w:right w:val="none" w:sz="0" w:space="0" w:color="auto"/>
          </w:divBdr>
        </w:div>
        <w:div w:id="1434588932">
          <w:marLeft w:val="475"/>
          <w:marRight w:val="0"/>
          <w:marTop w:val="86"/>
          <w:marBottom w:val="120"/>
          <w:divBdr>
            <w:top w:val="none" w:sz="0" w:space="0" w:color="auto"/>
            <w:left w:val="none" w:sz="0" w:space="0" w:color="auto"/>
            <w:bottom w:val="none" w:sz="0" w:space="0" w:color="auto"/>
            <w:right w:val="none" w:sz="0" w:space="0" w:color="auto"/>
          </w:divBdr>
        </w:div>
        <w:div w:id="930508495">
          <w:marLeft w:val="475"/>
          <w:marRight w:val="0"/>
          <w:marTop w:val="86"/>
          <w:marBottom w:val="120"/>
          <w:divBdr>
            <w:top w:val="none" w:sz="0" w:space="0" w:color="auto"/>
            <w:left w:val="none" w:sz="0" w:space="0" w:color="auto"/>
            <w:bottom w:val="none" w:sz="0" w:space="0" w:color="auto"/>
            <w:right w:val="none" w:sz="0" w:space="0" w:color="auto"/>
          </w:divBdr>
        </w:div>
        <w:div w:id="694160425">
          <w:marLeft w:val="475"/>
          <w:marRight w:val="0"/>
          <w:marTop w:val="86"/>
          <w:marBottom w:val="120"/>
          <w:divBdr>
            <w:top w:val="none" w:sz="0" w:space="0" w:color="auto"/>
            <w:left w:val="none" w:sz="0" w:space="0" w:color="auto"/>
            <w:bottom w:val="none" w:sz="0" w:space="0" w:color="auto"/>
            <w:right w:val="none" w:sz="0" w:space="0" w:color="auto"/>
          </w:divBdr>
        </w:div>
        <w:div w:id="298996013">
          <w:marLeft w:val="475"/>
          <w:marRight w:val="0"/>
          <w:marTop w:val="86"/>
          <w:marBottom w:val="120"/>
          <w:divBdr>
            <w:top w:val="none" w:sz="0" w:space="0" w:color="auto"/>
            <w:left w:val="none" w:sz="0" w:space="0" w:color="auto"/>
            <w:bottom w:val="none" w:sz="0" w:space="0" w:color="auto"/>
            <w:right w:val="none" w:sz="0" w:space="0" w:color="auto"/>
          </w:divBdr>
        </w:div>
        <w:div w:id="890649572">
          <w:marLeft w:val="475"/>
          <w:marRight w:val="0"/>
          <w:marTop w:val="86"/>
          <w:marBottom w:val="120"/>
          <w:divBdr>
            <w:top w:val="none" w:sz="0" w:space="0" w:color="auto"/>
            <w:left w:val="none" w:sz="0" w:space="0" w:color="auto"/>
            <w:bottom w:val="none" w:sz="0" w:space="0" w:color="auto"/>
            <w:right w:val="none" w:sz="0" w:space="0" w:color="auto"/>
          </w:divBdr>
        </w:div>
        <w:div w:id="1256665994">
          <w:marLeft w:val="475"/>
          <w:marRight w:val="0"/>
          <w:marTop w:val="86"/>
          <w:marBottom w:val="120"/>
          <w:divBdr>
            <w:top w:val="none" w:sz="0" w:space="0" w:color="auto"/>
            <w:left w:val="none" w:sz="0" w:space="0" w:color="auto"/>
            <w:bottom w:val="none" w:sz="0" w:space="0" w:color="auto"/>
            <w:right w:val="none" w:sz="0" w:space="0" w:color="auto"/>
          </w:divBdr>
        </w:div>
        <w:div w:id="311524902">
          <w:marLeft w:val="475"/>
          <w:marRight w:val="0"/>
          <w:marTop w:val="86"/>
          <w:marBottom w:val="120"/>
          <w:divBdr>
            <w:top w:val="none" w:sz="0" w:space="0" w:color="auto"/>
            <w:left w:val="none" w:sz="0" w:space="0" w:color="auto"/>
            <w:bottom w:val="none" w:sz="0" w:space="0" w:color="auto"/>
            <w:right w:val="none" w:sz="0" w:space="0" w:color="auto"/>
          </w:divBdr>
        </w:div>
        <w:div w:id="546260073">
          <w:marLeft w:val="475"/>
          <w:marRight w:val="0"/>
          <w:marTop w:val="86"/>
          <w:marBottom w:val="120"/>
          <w:divBdr>
            <w:top w:val="none" w:sz="0" w:space="0" w:color="auto"/>
            <w:left w:val="none" w:sz="0" w:space="0" w:color="auto"/>
            <w:bottom w:val="none" w:sz="0" w:space="0" w:color="auto"/>
            <w:right w:val="none" w:sz="0" w:space="0" w:color="auto"/>
          </w:divBdr>
        </w:div>
        <w:div w:id="775491023">
          <w:marLeft w:val="475"/>
          <w:marRight w:val="0"/>
          <w:marTop w:val="86"/>
          <w:marBottom w:val="120"/>
          <w:divBdr>
            <w:top w:val="none" w:sz="0" w:space="0" w:color="auto"/>
            <w:left w:val="none" w:sz="0" w:space="0" w:color="auto"/>
            <w:bottom w:val="none" w:sz="0" w:space="0" w:color="auto"/>
            <w:right w:val="none" w:sz="0" w:space="0" w:color="auto"/>
          </w:divBdr>
        </w:div>
        <w:div w:id="841891623">
          <w:marLeft w:val="475"/>
          <w:marRight w:val="0"/>
          <w:marTop w:val="86"/>
          <w:marBottom w:val="120"/>
          <w:divBdr>
            <w:top w:val="none" w:sz="0" w:space="0" w:color="auto"/>
            <w:left w:val="none" w:sz="0" w:space="0" w:color="auto"/>
            <w:bottom w:val="none" w:sz="0" w:space="0" w:color="auto"/>
            <w:right w:val="none" w:sz="0" w:space="0" w:color="auto"/>
          </w:divBdr>
        </w:div>
        <w:div w:id="2019697906">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ppcoordinators@mt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BP3</PublishDate>
  <Abstract>September 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7351BC-5DAD-4BD8-99B1-472CFFDF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1414</Words>
  <Characters>8066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Southern Regional Healthcare Executive Committee Minutes</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Regional Healthcare Executive Committee Minutes</dc:title>
  <dc:subject/>
  <dc:creator>Brown, Jacob</dc:creator>
  <cp:keywords/>
  <dc:description/>
  <cp:lastModifiedBy>Casey Driscoll</cp:lastModifiedBy>
  <cp:revision>2</cp:revision>
  <dcterms:created xsi:type="dcterms:W3CDTF">2021-10-26T17:21:00Z</dcterms:created>
  <dcterms:modified xsi:type="dcterms:W3CDTF">2021-10-26T17:21:00Z</dcterms:modified>
</cp:coreProperties>
</file>